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10" w:rsidRPr="00624342" w:rsidRDefault="009F73D1" w:rsidP="00624342">
      <w:pPr>
        <w:jc w:val="center"/>
        <w:rPr>
          <w:b/>
        </w:rPr>
      </w:pPr>
      <w:r w:rsidRPr="00624342">
        <w:rPr>
          <w:b/>
        </w:rPr>
        <w:t xml:space="preserve">Протокол№2 </w:t>
      </w:r>
    </w:p>
    <w:p w:rsidR="00F60810" w:rsidRPr="00624342" w:rsidRDefault="00F60810" w:rsidP="00624342">
      <w:pPr>
        <w:jc w:val="center"/>
        <w:rPr>
          <w:b/>
        </w:rPr>
      </w:pPr>
      <w:r w:rsidRPr="00624342">
        <w:rPr>
          <w:b/>
        </w:rPr>
        <w:t xml:space="preserve">Общешкольного родительского собрания </w:t>
      </w:r>
    </w:p>
    <w:p w:rsidR="00B91D3A" w:rsidRPr="00624342" w:rsidRDefault="00A63F5F" w:rsidP="00624342">
      <w:pPr>
        <w:jc w:val="center"/>
        <w:rPr>
          <w:b/>
        </w:rPr>
      </w:pPr>
      <w:r w:rsidRPr="00624342">
        <w:rPr>
          <w:b/>
        </w:rPr>
        <w:t>МОУ «СОШ № 2 р</w:t>
      </w:r>
      <w:proofErr w:type="gramStart"/>
      <w:r w:rsidRPr="00624342">
        <w:rPr>
          <w:b/>
        </w:rPr>
        <w:t xml:space="preserve">.. </w:t>
      </w:r>
      <w:proofErr w:type="gramEnd"/>
      <w:r w:rsidRPr="00624342">
        <w:rPr>
          <w:b/>
        </w:rPr>
        <w:t>Дергачи»</w:t>
      </w:r>
    </w:p>
    <w:p w:rsidR="00BC3EC5" w:rsidRPr="00624342" w:rsidRDefault="00BC3EC5" w:rsidP="00624342">
      <w:pPr>
        <w:jc w:val="right"/>
        <w:rPr>
          <w:b/>
        </w:rPr>
      </w:pPr>
    </w:p>
    <w:p w:rsidR="00F60810" w:rsidRPr="00624342" w:rsidRDefault="00F60810" w:rsidP="00624342">
      <w:pPr>
        <w:jc w:val="right"/>
        <w:rPr>
          <w:b/>
        </w:rPr>
      </w:pPr>
      <w:r w:rsidRPr="00624342">
        <w:t xml:space="preserve"> </w:t>
      </w:r>
      <w:r w:rsidR="009F73D1" w:rsidRPr="00624342">
        <w:rPr>
          <w:b/>
        </w:rPr>
        <w:t>19.12</w:t>
      </w:r>
      <w:r w:rsidR="00BC3EC5" w:rsidRPr="00624342">
        <w:rPr>
          <w:b/>
        </w:rPr>
        <w:t>.202</w:t>
      </w:r>
      <w:r w:rsidR="009F73D1" w:rsidRPr="00624342">
        <w:rPr>
          <w:b/>
        </w:rPr>
        <w:t>4</w:t>
      </w:r>
      <w:r w:rsidR="00BC3EC5" w:rsidRPr="00624342">
        <w:rPr>
          <w:b/>
        </w:rPr>
        <w:t xml:space="preserve"> год</w:t>
      </w:r>
    </w:p>
    <w:p w:rsidR="00BC3EC5" w:rsidRPr="00624342" w:rsidRDefault="00BC3EC5" w:rsidP="00624342">
      <w:pPr>
        <w:jc w:val="right"/>
      </w:pPr>
    </w:p>
    <w:p w:rsidR="00B91D3A" w:rsidRPr="00624342" w:rsidRDefault="00A63F5F" w:rsidP="00624342">
      <w:pPr>
        <w:rPr>
          <w:b/>
        </w:rPr>
      </w:pPr>
      <w:r w:rsidRPr="00624342">
        <w:rPr>
          <w:b/>
        </w:rPr>
        <w:t>Всего присутствовало 60</w:t>
      </w:r>
      <w:r w:rsidR="000F347B" w:rsidRPr="00624342">
        <w:rPr>
          <w:b/>
        </w:rPr>
        <w:t xml:space="preserve"> </w:t>
      </w:r>
      <w:r w:rsidR="00B91D3A" w:rsidRPr="00624342">
        <w:rPr>
          <w:b/>
        </w:rPr>
        <w:t>%  родителей.</w:t>
      </w:r>
    </w:p>
    <w:p w:rsidR="00B91D3A" w:rsidRPr="00624342" w:rsidRDefault="009F73D1" w:rsidP="00624342">
      <w:pPr>
        <w:rPr>
          <w:b/>
        </w:rPr>
      </w:pPr>
      <w:r w:rsidRPr="00624342">
        <w:rPr>
          <w:b/>
        </w:rPr>
        <w:t>Классные руководители 1-11 классов</w:t>
      </w:r>
      <w:r w:rsidR="00A63F5F" w:rsidRPr="00624342">
        <w:rPr>
          <w:b/>
        </w:rPr>
        <w:t>, администрация, социально-психологическая служба школы</w:t>
      </w:r>
    </w:p>
    <w:p w:rsidR="00B91D3A" w:rsidRPr="00624342" w:rsidRDefault="00B91D3A" w:rsidP="00624342">
      <w:pPr>
        <w:jc w:val="center"/>
        <w:rPr>
          <w:b/>
        </w:rPr>
      </w:pPr>
    </w:p>
    <w:p w:rsidR="00B91D3A" w:rsidRPr="00624342" w:rsidRDefault="00B91D3A" w:rsidP="00624342">
      <w:pPr>
        <w:rPr>
          <w:b/>
        </w:rPr>
      </w:pPr>
      <w:r w:rsidRPr="00624342">
        <w:rPr>
          <w:b/>
        </w:rPr>
        <w:t>Повестка собрания:</w:t>
      </w:r>
    </w:p>
    <w:p w:rsidR="009F73D1" w:rsidRPr="00624342" w:rsidRDefault="009F73D1" w:rsidP="00624342">
      <w:pPr>
        <w:pStyle w:val="a6"/>
        <w:widowControl w:val="0"/>
        <w:numPr>
          <w:ilvl w:val="0"/>
          <w:numId w:val="5"/>
        </w:numPr>
        <w:tabs>
          <w:tab w:val="left" w:pos="809"/>
        </w:tabs>
        <w:autoSpaceDE w:val="0"/>
        <w:autoSpaceDN w:val="0"/>
        <w:spacing w:before="173" w:after="160"/>
        <w:ind w:right="432"/>
        <w:rPr>
          <w:lang w:eastAsia="en-US"/>
        </w:rPr>
      </w:pPr>
      <w:r w:rsidRPr="00624342">
        <w:rPr>
          <w:lang w:eastAsia="en-US"/>
        </w:rPr>
        <w:t>О предварительных итогах  первого полугодия, результатах контрольно-оценочных процедур.</w:t>
      </w:r>
    </w:p>
    <w:p w:rsidR="009F73D1" w:rsidRPr="00624342" w:rsidRDefault="00036035" w:rsidP="00624342">
      <w:pPr>
        <w:pStyle w:val="a6"/>
        <w:widowControl w:val="0"/>
        <w:numPr>
          <w:ilvl w:val="0"/>
          <w:numId w:val="5"/>
        </w:numPr>
        <w:tabs>
          <w:tab w:val="left" w:pos="808"/>
        </w:tabs>
        <w:autoSpaceDE w:val="0"/>
        <w:autoSpaceDN w:val="0"/>
        <w:spacing w:before="173" w:after="160"/>
        <w:ind w:right="432"/>
        <w:rPr>
          <w:lang w:eastAsia="en-US"/>
        </w:rPr>
      </w:pPr>
      <w:r w:rsidRPr="00624342">
        <w:rPr>
          <w:w w:val="95"/>
          <w:lang w:eastAsia="en-US"/>
        </w:rPr>
        <w:t xml:space="preserve">О соблюдении </w:t>
      </w:r>
      <w:proofErr w:type="gramStart"/>
      <w:r w:rsidRPr="00624342">
        <w:rPr>
          <w:w w:val="95"/>
          <w:lang w:eastAsia="en-US"/>
        </w:rPr>
        <w:t>обучающимися</w:t>
      </w:r>
      <w:proofErr w:type="gramEnd"/>
      <w:r w:rsidRPr="00624342">
        <w:rPr>
          <w:w w:val="95"/>
          <w:lang w:eastAsia="en-US"/>
        </w:rPr>
        <w:t xml:space="preserve"> </w:t>
      </w:r>
      <w:r w:rsidRPr="00624342">
        <w:rPr>
          <w:lang w:eastAsia="en-US"/>
        </w:rPr>
        <w:t>правил внутреннего распорядка, требований безопасности во время образовательного процесса.</w:t>
      </w:r>
    </w:p>
    <w:p w:rsidR="009F73D1" w:rsidRPr="00624342" w:rsidRDefault="009F73D1" w:rsidP="00624342">
      <w:pPr>
        <w:pStyle w:val="a6"/>
        <w:widowControl w:val="0"/>
        <w:numPr>
          <w:ilvl w:val="0"/>
          <w:numId w:val="5"/>
        </w:numPr>
        <w:tabs>
          <w:tab w:val="left" w:pos="808"/>
        </w:tabs>
        <w:autoSpaceDE w:val="0"/>
        <w:autoSpaceDN w:val="0"/>
        <w:spacing w:before="173" w:after="160"/>
        <w:ind w:right="432"/>
        <w:rPr>
          <w:lang w:eastAsia="en-US"/>
        </w:rPr>
      </w:pPr>
      <w:r w:rsidRPr="00624342">
        <w:rPr>
          <w:lang w:eastAsia="en-US"/>
        </w:rPr>
        <w:t>О противодействии коррупции во всех сферах жизни</w:t>
      </w:r>
      <w:r w:rsidR="00036035" w:rsidRPr="00624342">
        <w:rPr>
          <w:lang w:eastAsia="en-US"/>
        </w:rPr>
        <w:t>.</w:t>
      </w:r>
    </w:p>
    <w:p w:rsidR="009F73D1" w:rsidRPr="00624342" w:rsidRDefault="00036035" w:rsidP="00624342">
      <w:pPr>
        <w:pStyle w:val="a6"/>
        <w:widowControl w:val="0"/>
        <w:numPr>
          <w:ilvl w:val="0"/>
          <w:numId w:val="5"/>
        </w:numPr>
        <w:tabs>
          <w:tab w:val="left" w:pos="808"/>
        </w:tabs>
        <w:autoSpaceDE w:val="0"/>
        <w:autoSpaceDN w:val="0"/>
        <w:spacing w:before="173" w:after="160"/>
        <w:ind w:right="432"/>
        <w:rPr>
          <w:lang w:eastAsia="en-US"/>
        </w:rPr>
      </w:pPr>
      <w:r w:rsidRPr="00624342">
        <w:t>Роль родителей в обеспечении безопасности учащихся.</w:t>
      </w:r>
    </w:p>
    <w:p w:rsidR="00036035" w:rsidRPr="00624342" w:rsidRDefault="00036035" w:rsidP="00624342">
      <w:pPr>
        <w:pStyle w:val="a6"/>
        <w:widowControl w:val="0"/>
        <w:numPr>
          <w:ilvl w:val="0"/>
          <w:numId w:val="5"/>
        </w:numPr>
        <w:tabs>
          <w:tab w:val="left" w:pos="808"/>
        </w:tabs>
        <w:autoSpaceDE w:val="0"/>
        <w:autoSpaceDN w:val="0"/>
        <w:spacing w:before="173" w:after="160"/>
        <w:ind w:right="432"/>
        <w:rPr>
          <w:lang w:eastAsia="en-US"/>
        </w:rPr>
      </w:pPr>
      <w:r w:rsidRPr="00624342">
        <w:rPr>
          <w:rFonts w:eastAsiaTheme="minorHAnsi"/>
          <w:lang w:eastAsia="en-US"/>
        </w:rPr>
        <w:t>Профилактика правонарушений и соблюдение правил общественного поведения.</w:t>
      </w:r>
    </w:p>
    <w:p w:rsidR="00036035" w:rsidRPr="00624342" w:rsidRDefault="00036035" w:rsidP="00624342">
      <w:pPr>
        <w:jc w:val="both"/>
      </w:pPr>
    </w:p>
    <w:p w:rsidR="009F73D1" w:rsidRPr="00624342" w:rsidRDefault="008F4475" w:rsidP="00624342">
      <w:pPr>
        <w:jc w:val="both"/>
      </w:pPr>
      <w:r w:rsidRPr="00624342">
        <w:t xml:space="preserve">По первому вопросу слушали </w:t>
      </w:r>
      <w:r w:rsidR="000C605E" w:rsidRPr="00624342">
        <w:t xml:space="preserve"> </w:t>
      </w:r>
      <w:r w:rsidR="009F73D1" w:rsidRPr="00624342">
        <w:t xml:space="preserve">заместителя </w:t>
      </w:r>
      <w:r w:rsidRPr="00624342">
        <w:t xml:space="preserve">директора школы </w:t>
      </w:r>
      <w:r w:rsidR="009F73D1" w:rsidRPr="00624342">
        <w:t xml:space="preserve">по УВР </w:t>
      </w:r>
      <w:proofErr w:type="spellStart"/>
      <w:r w:rsidR="009F73D1" w:rsidRPr="00624342">
        <w:t>Колтунову</w:t>
      </w:r>
      <w:proofErr w:type="spellEnd"/>
      <w:r w:rsidR="009F73D1" w:rsidRPr="00624342">
        <w:t xml:space="preserve"> Ю.В.</w:t>
      </w:r>
      <w:r w:rsidR="000F347B" w:rsidRPr="00624342">
        <w:t>,</w:t>
      </w:r>
      <w:r w:rsidRPr="00624342">
        <w:t xml:space="preserve"> которая подвел</w:t>
      </w:r>
      <w:r w:rsidR="000F6D39" w:rsidRPr="00624342">
        <w:t>а</w:t>
      </w:r>
      <w:r w:rsidR="009F73D1" w:rsidRPr="00624342">
        <w:t xml:space="preserve"> предварительные </w:t>
      </w:r>
      <w:r w:rsidR="000F6D39" w:rsidRPr="00624342">
        <w:t xml:space="preserve"> итоги </w:t>
      </w:r>
      <w:r w:rsidR="009F73D1" w:rsidRPr="00624342">
        <w:t xml:space="preserve">первого полугодия, о результатах репетиционных экзаменов, МПР, итогового сочинения и т.д. </w:t>
      </w:r>
    </w:p>
    <w:p w:rsidR="00A63F5F" w:rsidRPr="00624342" w:rsidRDefault="000C605E" w:rsidP="00624342">
      <w:pPr>
        <w:jc w:val="both"/>
      </w:pPr>
      <w:r w:rsidRPr="00624342">
        <w:t xml:space="preserve">Напомнила о том, что необходимо родителям контролировать наличие школьной формы и отказаться от мобильных телефонов во время занятий. </w:t>
      </w:r>
      <w:r w:rsidR="009F73D1" w:rsidRPr="00624342">
        <w:t>Также</w:t>
      </w:r>
      <w:r w:rsidRPr="00624342">
        <w:t xml:space="preserve"> рассказала о мерах, принимаемых для более массового вовлечения учащихся в кружки и секции. Также ознакомила  с правами и ответственностью участников образовательного процесса</w:t>
      </w:r>
      <w:r w:rsidR="001B5FAA" w:rsidRPr="00624342">
        <w:t xml:space="preserve">. </w:t>
      </w:r>
      <w:r w:rsidR="00A63F5F" w:rsidRPr="00624342">
        <w:t>Напомнила содержание локальных актов:</w:t>
      </w:r>
    </w:p>
    <w:p w:rsidR="00A63F5F" w:rsidRPr="00624342" w:rsidRDefault="00A63F5F" w:rsidP="00624342">
      <w:pPr>
        <w:numPr>
          <w:ilvl w:val="0"/>
          <w:numId w:val="7"/>
        </w:numPr>
        <w:jc w:val="both"/>
        <w:rPr>
          <w:i/>
        </w:rPr>
      </w:pPr>
      <w:r w:rsidRPr="00624342">
        <w:rPr>
          <w:i/>
        </w:rPr>
        <w:t xml:space="preserve">Положение об использовании  мобильных телефонов и иных средств коммуникации </w:t>
      </w:r>
    </w:p>
    <w:p w:rsidR="00A63F5F" w:rsidRPr="00624342" w:rsidRDefault="00A63F5F" w:rsidP="00624342">
      <w:pPr>
        <w:numPr>
          <w:ilvl w:val="0"/>
          <w:numId w:val="7"/>
        </w:numPr>
        <w:jc w:val="both"/>
        <w:rPr>
          <w:i/>
        </w:rPr>
      </w:pPr>
      <w:r w:rsidRPr="00624342">
        <w:rPr>
          <w:i/>
        </w:rPr>
        <w:t>Положение о ВПР</w:t>
      </w:r>
    </w:p>
    <w:p w:rsidR="00A63F5F" w:rsidRPr="00624342" w:rsidRDefault="00A63F5F" w:rsidP="00624342">
      <w:pPr>
        <w:numPr>
          <w:ilvl w:val="0"/>
          <w:numId w:val="7"/>
        </w:numPr>
        <w:jc w:val="both"/>
        <w:rPr>
          <w:i/>
        </w:rPr>
      </w:pPr>
      <w:r w:rsidRPr="00624342">
        <w:rPr>
          <w:i/>
        </w:rPr>
        <w:t>Положение об электронном журнале</w:t>
      </w:r>
    </w:p>
    <w:p w:rsidR="000C605E" w:rsidRPr="00624342" w:rsidRDefault="00A63F5F" w:rsidP="00624342">
      <w:pPr>
        <w:numPr>
          <w:ilvl w:val="0"/>
          <w:numId w:val="7"/>
        </w:numPr>
        <w:jc w:val="both"/>
        <w:rPr>
          <w:i/>
        </w:rPr>
      </w:pPr>
      <w:r w:rsidRPr="00624342">
        <w:rPr>
          <w:i/>
        </w:rPr>
        <w:t>Положение о форме промежуточной аттестации</w:t>
      </w:r>
      <w:r w:rsidR="00F60810" w:rsidRPr="00624342">
        <w:t>.</w:t>
      </w:r>
    </w:p>
    <w:p w:rsidR="00E82B7D" w:rsidRDefault="009F73D1" w:rsidP="00624342">
      <w:pPr>
        <w:pStyle w:val="a3"/>
        <w:shd w:val="clear" w:color="auto" w:fill="FFFFFF"/>
        <w:rPr>
          <w:color w:val="000000"/>
        </w:rPr>
      </w:pPr>
      <w:r w:rsidRPr="00624342">
        <w:rPr>
          <w:color w:val="000000"/>
        </w:rPr>
        <w:t xml:space="preserve">Далее заместитель директора по ВР </w:t>
      </w:r>
      <w:proofErr w:type="spellStart"/>
      <w:r w:rsidRPr="00624342">
        <w:rPr>
          <w:color w:val="000000"/>
        </w:rPr>
        <w:t>Шабаева</w:t>
      </w:r>
      <w:proofErr w:type="spellEnd"/>
      <w:r w:rsidRPr="00624342">
        <w:rPr>
          <w:color w:val="000000"/>
        </w:rPr>
        <w:t xml:space="preserve"> Т.М. рассказала об организации горячего питания в школе</w:t>
      </w:r>
      <w:r w:rsidR="00784D39" w:rsidRPr="00624342">
        <w:rPr>
          <w:color w:val="000000"/>
        </w:rPr>
        <w:t xml:space="preserve">. У нас в школе есть две </w:t>
      </w:r>
      <w:r w:rsidR="00E82B7D" w:rsidRPr="00624342">
        <w:rPr>
          <w:color w:val="000000"/>
        </w:rPr>
        <w:t xml:space="preserve"> длинные перемены, во время которых дети могут позавтракать </w:t>
      </w:r>
      <w:r w:rsidR="00036035" w:rsidRPr="00624342">
        <w:rPr>
          <w:color w:val="000000"/>
        </w:rPr>
        <w:t>и пообедать в школьной столовой</w:t>
      </w:r>
      <w:r w:rsidR="00E82B7D" w:rsidRPr="00624342">
        <w:rPr>
          <w:color w:val="000000"/>
        </w:rPr>
        <w:t>. Горячее питание мы предоставляем бесп</w:t>
      </w:r>
      <w:r w:rsidR="000F347B" w:rsidRPr="00624342">
        <w:rPr>
          <w:color w:val="000000"/>
        </w:rPr>
        <w:t>латно ученикам начальной школы,</w:t>
      </w:r>
      <w:r w:rsidR="00E82B7D" w:rsidRPr="00624342">
        <w:rPr>
          <w:color w:val="000000"/>
        </w:rPr>
        <w:t xml:space="preserve"> </w:t>
      </w:r>
      <w:proofErr w:type="gramStart"/>
      <w:r w:rsidR="000F347B" w:rsidRPr="00624342">
        <w:rPr>
          <w:color w:val="000000"/>
        </w:rPr>
        <w:t>детям</w:t>
      </w:r>
      <w:proofErr w:type="gramEnd"/>
      <w:r w:rsidR="000F347B" w:rsidRPr="00624342">
        <w:rPr>
          <w:color w:val="000000"/>
        </w:rPr>
        <w:t xml:space="preserve"> оказавшимся</w:t>
      </w:r>
      <w:r w:rsidRPr="00624342">
        <w:rPr>
          <w:color w:val="000000"/>
        </w:rPr>
        <w:t xml:space="preserve"> в ТЖС, детям, чьи родители участвуют в СВО, а так</w:t>
      </w:r>
      <w:r w:rsidR="000F347B" w:rsidRPr="00624342">
        <w:rPr>
          <w:color w:val="000000"/>
        </w:rPr>
        <w:t xml:space="preserve">же </w:t>
      </w:r>
      <w:r w:rsidR="00E82B7D" w:rsidRPr="00624342">
        <w:rPr>
          <w:color w:val="000000"/>
        </w:rPr>
        <w:t>за родительскую плату для остальных ребят</w:t>
      </w:r>
      <w:r w:rsidR="00036035" w:rsidRPr="00624342">
        <w:rPr>
          <w:color w:val="000000"/>
        </w:rPr>
        <w:t>.</w:t>
      </w:r>
      <w:r w:rsidRPr="00624342">
        <w:rPr>
          <w:color w:val="000000"/>
        </w:rPr>
        <w:t xml:space="preserve"> Ежемесячно горячее питание контролирует представители родительской общественности, выезжают плановые проверки </w:t>
      </w:r>
      <w:proofErr w:type="spellStart"/>
      <w:r w:rsidRPr="00624342">
        <w:rPr>
          <w:color w:val="000000"/>
        </w:rPr>
        <w:t>Роспотребнадзора</w:t>
      </w:r>
      <w:proofErr w:type="spellEnd"/>
      <w:r w:rsidRPr="00624342">
        <w:rPr>
          <w:color w:val="000000"/>
        </w:rPr>
        <w:t xml:space="preserve"> и внеплановые проверки прокуратуры. Данные контрольные мероприятия за этот учебный год не выявили серьезных нарушений в организации горячего питания. Некоторые родители предлагают внести изменения в меню, в частности исключить некоторые каши рассыпчатые, которые дети не любят.  Но заменить данные блюда нечем, так повторение блюд в меню не рекомендовано </w:t>
      </w:r>
      <w:proofErr w:type="spellStart"/>
      <w:r w:rsidRPr="00624342">
        <w:rPr>
          <w:color w:val="000000"/>
        </w:rPr>
        <w:t>СанПин</w:t>
      </w:r>
      <w:proofErr w:type="spellEnd"/>
      <w:r w:rsidRPr="00624342">
        <w:rPr>
          <w:color w:val="000000"/>
        </w:rPr>
        <w:t>.</w:t>
      </w:r>
    </w:p>
    <w:p w:rsidR="00624342" w:rsidRDefault="00624342" w:rsidP="00624342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Далее </w:t>
      </w:r>
      <w:proofErr w:type="spellStart"/>
      <w:r>
        <w:rPr>
          <w:color w:val="000000"/>
        </w:rPr>
        <w:t>Шабаева</w:t>
      </w:r>
      <w:proofErr w:type="spellEnd"/>
      <w:r>
        <w:rPr>
          <w:color w:val="000000"/>
        </w:rPr>
        <w:t xml:space="preserve"> Т.М. напомнила, что по традиции в конце четверти проводим новогодние праздники, график Елок уже утвержден.</w:t>
      </w:r>
    </w:p>
    <w:p w:rsidR="00624342" w:rsidRPr="00624342" w:rsidRDefault="00624342" w:rsidP="00624342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Также в течение каникул школа ждет и детей и родителей на  </w:t>
      </w:r>
      <w:proofErr w:type="spellStart"/>
      <w:r>
        <w:rPr>
          <w:color w:val="000000"/>
        </w:rPr>
        <w:t>досуговые</w:t>
      </w:r>
      <w:proofErr w:type="spellEnd"/>
      <w:r>
        <w:rPr>
          <w:color w:val="000000"/>
        </w:rPr>
        <w:t xml:space="preserve"> мероприятия.</w:t>
      </w:r>
    </w:p>
    <w:p w:rsidR="002625BF" w:rsidRPr="00624342" w:rsidRDefault="002625BF" w:rsidP="00624342">
      <w:pPr>
        <w:pStyle w:val="a3"/>
        <w:shd w:val="clear" w:color="auto" w:fill="FFFFFF"/>
        <w:rPr>
          <w:color w:val="000000"/>
        </w:rPr>
      </w:pPr>
      <w:r w:rsidRPr="00624342">
        <w:rPr>
          <w:color w:val="000000"/>
        </w:rPr>
        <w:t xml:space="preserve">По второму вопросу </w:t>
      </w:r>
      <w:proofErr w:type="gramStart"/>
      <w:r w:rsidRPr="00624342">
        <w:rPr>
          <w:color w:val="000000"/>
        </w:rPr>
        <w:t xml:space="preserve">слушали директора школы </w:t>
      </w:r>
      <w:proofErr w:type="spellStart"/>
      <w:r w:rsidRPr="00624342">
        <w:rPr>
          <w:color w:val="000000"/>
        </w:rPr>
        <w:t>Малофееву</w:t>
      </w:r>
      <w:proofErr w:type="spellEnd"/>
      <w:r w:rsidRPr="00624342">
        <w:rPr>
          <w:color w:val="000000"/>
        </w:rPr>
        <w:t xml:space="preserve"> О.В. Она напомнила</w:t>
      </w:r>
      <w:proofErr w:type="gramEnd"/>
      <w:r w:rsidRPr="00624342">
        <w:rPr>
          <w:color w:val="000000"/>
        </w:rPr>
        <w:t xml:space="preserve"> родителям о правилах внутреннего распорядка обучающихся, где прописаны элементарные правила </w:t>
      </w:r>
      <w:r w:rsidRPr="00624342">
        <w:rPr>
          <w:color w:val="000000"/>
        </w:rPr>
        <w:lastRenderedPageBreak/>
        <w:t xml:space="preserve">поведения учащихся. К сожалению, первое полугодие  показало, что многие дети не ценят чужой труд, варварски относятся к школьному имуществу и к имуществу других детей. В новом  туалете в старшей школе разрисованы маркером двери, истыканы острым предметом, неоднократно мальчики выворачивали краны и разливали воду по всему помещению. В гардеробе пропадают вещи, нередко куртки намеренно пачкаются  шариковые ручками, шапки и обувь затаптываются. Все это делают наши дети. </w:t>
      </w:r>
    </w:p>
    <w:p w:rsidR="002625BF" w:rsidRPr="00624342" w:rsidRDefault="002625BF" w:rsidP="00624342">
      <w:pPr>
        <w:pStyle w:val="a3"/>
        <w:shd w:val="clear" w:color="auto" w:fill="FFFFFF"/>
        <w:rPr>
          <w:color w:val="000000"/>
        </w:rPr>
      </w:pPr>
      <w:r w:rsidRPr="00624342">
        <w:rPr>
          <w:color w:val="000000"/>
        </w:rPr>
        <w:t xml:space="preserve">По третьему вопросу </w:t>
      </w:r>
      <w:proofErr w:type="gramStart"/>
      <w:r w:rsidRPr="00624342">
        <w:rPr>
          <w:color w:val="000000"/>
        </w:rPr>
        <w:t xml:space="preserve">слушали директора школы </w:t>
      </w:r>
      <w:proofErr w:type="spellStart"/>
      <w:r w:rsidRPr="00624342">
        <w:rPr>
          <w:color w:val="000000"/>
        </w:rPr>
        <w:t>Малофееву</w:t>
      </w:r>
      <w:proofErr w:type="spellEnd"/>
      <w:r w:rsidRPr="00624342">
        <w:rPr>
          <w:color w:val="000000"/>
        </w:rPr>
        <w:t xml:space="preserve"> О.В. Она напомнила</w:t>
      </w:r>
      <w:proofErr w:type="gramEnd"/>
      <w:r w:rsidRPr="00624342">
        <w:rPr>
          <w:color w:val="000000"/>
        </w:rPr>
        <w:t xml:space="preserve"> родителям о том, что такое коррупция и какой вред она наносит нашему обществу, об ответственности родителей за вовлечение детей в коррупционные действия. Полезные советы для родителей о том, как не стать жертвой коррупции размещены в информационной системе «Дневник. </w:t>
      </w:r>
      <w:proofErr w:type="spellStart"/>
      <w:r w:rsidRPr="00624342">
        <w:rPr>
          <w:color w:val="000000"/>
        </w:rPr>
        <w:t>Ру</w:t>
      </w:r>
      <w:proofErr w:type="spellEnd"/>
      <w:r w:rsidRPr="00624342">
        <w:rPr>
          <w:color w:val="000000"/>
        </w:rPr>
        <w:t>».</w:t>
      </w:r>
    </w:p>
    <w:p w:rsidR="00A63F5F" w:rsidRPr="00624342" w:rsidRDefault="002625BF" w:rsidP="00624342">
      <w:pPr>
        <w:pStyle w:val="a3"/>
        <w:shd w:val="clear" w:color="auto" w:fill="FFFFFF"/>
        <w:jc w:val="both"/>
      </w:pPr>
      <w:r w:rsidRPr="00624342">
        <w:rPr>
          <w:color w:val="000000"/>
        </w:rPr>
        <w:t xml:space="preserve">По четвертому вопросу </w:t>
      </w:r>
      <w:proofErr w:type="gramStart"/>
      <w:r w:rsidRPr="00624342">
        <w:rPr>
          <w:color w:val="000000"/>
        </w:rPr>
        <w:t xml:space="preserve">слушали заместителя директора по безопасности </w:t>
      </w:r>
      <w:proofErr w:type="spellStart"/>
      <w:r w:rsidRPr="00624342">
        <w:rPr>
          <w:color w:val="000000"/>
        </w:rPr>
        <w:t>Тюлегенева</w:t>
      </w:r>
      <w:proofErr w:type="spellEnd"/>
      <w:r w:rsidRPr="00624342">
        <w:rPr>
          <w:color w:val="000000"/>
        </w:rPr>
        <w:t xml:space="preserve"> С.Т.</w:t>
      </w:r>
      <w:r w:rsidRPr="00624342">
        <w:t xml:space="preserve"> Безопасность детей во многом зависит</w:t>
      </w:r>
      <w:proofErr w:type="gramEnd"/>
      <w:r w:rsidRPr="00624342">
        <w:t xml:space="preserve"> от того, что мы посоветуем детям, чему научим. Наша задача  и защищать ребенка, правильно подготовить его к встрече с различными сложными, а порой и опасными жизненными ситуациями, сделать всё, для того чтобы дети комфортно чувствовали себя в той или иной ситуации. Основная ответственность взрослых по отношению к детям – это обеспечение безопасной среды, в которой дети могут жить и развиваться без угрозы для их жизни и здоровья. Поэтому мы всегда должны быть во всеоружии, чтобы суметь предотвратить те угрозы, которые могут негативно отразиться на здоровье и жизни детей. </w:t>
      </w:r>
      <w:r w:rsidR="00A63F5F" w:rsidRPr="00624342">
        <w:t xml:space="preserve"> </w:t>
      </w:r>
    </w:p>
    <w:p w:rsidR="002625BF" w:rsidRPr="00624342" w:rsidRDefault="002625BF" w:rsidP="00624342">
      <w:pPr>
        <w:pStyle w:val="a3"/>
        <w:shd w:val="clear" w:color="auto" w:fill="FFFFFF"/>
        <w:jc w:val="both"/>
        <w:rPr>
          <w:shd w:val="clear" w:color="auto" w:fill="FFFFFF"/>
        </w:rPr>
      </w:pPr>
      <w:r w:rsidRPr="00624342">
        <w:rPr>
          <w:shd w:val="clear" w:color="auto" w:fill="FFFFFF"/>
        </w:rPr>
        <w:t xml:space="preserve">Согласно статистическим данным четвертую часть </w:t>
      </w:r>
      <w:proofErr w:type="gramStart"/>
      <w:r w:rsidRPr="00624342">
        <w:rPr>
          <w:shd w:val="clear" w:color="auto" w:fill="FFFFFF"/>
        </w:rPr>
        <w:t>тонущих</w:t>
      </w:r>
      <w:proofErr w:type="gramEnd"/>
      <w:r w:rsidRPr="00624342">
        <w:rPr>
          <w:shd w:val="clear" w:color="auto" w:fill="FFFFFF"/>
        </w:rPr>
        <w:t xml:space="preserve"> составляют дети. Причинами смертности детей школьного возраста при несчастных случаях на воде, как правило, являются их безнадзорность во время пребывания на водных объектах в период становления ледяного покрова, неумение правильно вести себя, детская самоуверенность, страх, несоблюдение правил безопасного поведения на воде, а также отсутствие опыта при оказании помощи людям, оказавшимся в воде. Напоминаем родителям об ответственности</w:t>
      </w:r>
      <w:proofErr w:type="gramStart"/>
      <w:r w:rsidRPr="00624342">
        <w:rPr>
          <w:shd w:val="clear" w:color="auto" w:fill="FFFFFF"/>
        </w:rPr>
        <w:t xml:space="preserve"> ,</w:t>
      </w:r>
      <w:proofErr w:type="gramEnd"/>
      <w:r w:rsidRPr="00624342">
        <w:rPr>
          <w:shd w:val="clear" w:color="auto" w:fill="FFFFFF"/>
        </w:rPr>
        <w:t xml:space="preserve"> недопущению пребывания одних детей на водоёмах. Кататься на коньках в специально отведённых местах. Особенно п</w:t>
      </w:r>
      <w:r w:rsidR="00A63F5F" w:rsidRPr="00624342">
        <w:rPr>
          <w:shd w:val="clear" w:color="auto" w:fill="FFFFFF"/>
        </w:rPr>
        <w:t>росим</w:t>
      </w:r>
      <w:r w:rsidRPr="00624342">
        <w:rPr>
          <w:shd w:val="clear" w:color="auto" w:fill="FFFFFF"/>
        </w:rPr>
        <w:t xml:space="preserve"> запомнить, что лёд ежедневно меняет свою толщину. </w:t>
      </w:r>
    </w:p>
    <w:p w:rsidR="002625BF" w:rsidRPr="00624342" w:rsidRDefault="002625BF" w:rsidP="00624342">
      <w:pPr>
        <w:pStyle w:val="a3"/>
        <w:spacing w:before="90" w:beforeAutospacing="0" w:after="90" w:afterAutospacing="0"/>
        <w:jc w:val="both"/>
      </w:pPr>
      <w:r w:rsidRPr="00624342">
        <w:t>Правила поведения на льду</w:t>
      </w:r>
    </w:p>
    <w:p w:rsidR="002625BF" w:rsidRPr="00624342" w:rsidRDefault="002625BF" w:rsidP="00624342">
      <w:pPr>
        <w:pStyle w:val="a3"/>
        <w:spacing w:before="90" w:beforeAutospacing="0" w:after="90" w:afterAutospacing="0"/>
        <w:jc w:val="both"/>
      </w:pPr>
      <w:r w:rsidRPr="00624342">
        <w:rPr>
          <w:rStyle w:val="a4"/>
        </w:rPr>
        <w:t>1</w:t>
      </w:r>
      <w:r w:rsidRPr="00624342">
        <w:t>. Ни в коем случае нельзя выходить на лед в темное время суток и при плохой видимости (туман, снегопад, дождь).</w:t>
      </w:r>
    </w:p>
    <w:p w:rsidR="002625BF" w:rsidRPr="00624342" w:rsidRDefault="002625BF" w:rsidP="00624342">
      <w:pPr>
        <w:pStyle w:val="a3"/>
        <w:spacing w:before="90" w:beforeAutospacing="0" w:after="90" w:afterAutospacing="0"/>
        <w:jc w:val="both"/>
      </w:pPr>
      <w:r w:rsidRPr="00624342">
        <w:rPr>
          <w:rStyle w:val="a4"/>
        </w:rPr>
        <w:t>2.</w:t>
      </w:r>
      <w:r w:rsidRPr="00624342">
        <w:t xml:space="preserve"> Нельзя проверять прочность льда ударом ноги. Если после первого сильного удара покажется хоть немного воды, </w:t>
      </w:r>
      <w:proofErr w:type="gramStart"/>
      <w:r w:rsidRPr="00624342">
        <w:t>–э</w:t>
      </w:r>
      <w:proofErr w:type="gramEnd"/>
      <w:r w:rsidRPr="00624342">
        <w:t>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</w:t>
      </w:r>
      <w:proofErr w:type="gramStart"/>
      <w:r w:rsidRPr="00624342">
        <w:t xml:space="preserve"> .</w:t>
      </w:r>
      <w:proofErr w:type="gramEnd"/>
      <w:r w:rsidRPr="00624342">
        <w:t>Точно так же поступают при предостерегающем потрескивании льда и образовании в нем трещин.</w:t>
      </w:r>
    </w:p>
    <w:p w:rsidR="002625BF" w:rsidRPr="00624342" w:rsidRDefault="002625BF" w:rsidP="00624342">
      <w:pPr>
        <w:pStyle w:val="a3"/>
        <w:spacing w:before="90" w:beforeAutospacing="0" w:after="90" w:afterAutospacing="0"/>
        <w:jc w:val="both"/>
      </w:pPr>
      <w:r w:rsidRPr="00624342">
        <w:rPr>
          <w:rStyle w:val="a4"/>
        </w:rPr>
        <w:t>3.</w:t>
      </w:r>
      <w:r w:rsidRPr="00624342">
        <w:t> При переходе через реку пользуйтесь ледовыми переправами.</w:t>
      </w:r>
    </w:p>
    <w:p w:rsidR="002625BF" w:rsidRPr="00624342" w:rsidRDefault="002625BF" w:rsidP="00624342">
      <w:pPr>
        <w:pStyle w:val="a3"/>
        <w:spacing w:before="90" w:beforeAutospacing="0" w:after="90" w:afterAutospacing="0"/>
        <w:jc w:val="both"/>
      </w:pPr>
      <w:r w:rsidRPr="00624342">
        <w:rPr>
          <w:rStyle w:val="a4"/>
        </w:rPr>
        <w:t>4</w:t>
      </w:r>
      <w:r w:rsidRPr="00624342">
        <w:t>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2625BF" w:rsidRPr="00624342" w:rsidRDefault="002625BF" w:rsidP="00624342">
      <w:pPr>
        <w:pStyle w:val="a3"/>
        <w:spacing w:before="90" w:beforeAutospacing="0" w:after="90" w:afterAutospacing="0"/>
        <w:jc w:val="both"/>
      </w:pPr>
      <w:r w:rsidRPr="00624342">
        <w:rPr>
          <w:rStyle w:val="a4"/>
        </w:rPr>
        <w:t>5.</w:t>
      </w:r>
      <w:r w:rsidRPr="00624342">
        <w:t> При переходе водоема группой необходимо соблюдать дистанцию друг от друга (5–6 м).</w:t>
      </w:r>
    </w:p>
    <w:p w:rsidR="002625BF" w:rsidRPr="00624342" w:rsidRDefault="002625BF" w:rsidP="00624342">
      <w:pPr>
        <w:pStyle w:val="a3"/>
        <w:spacing w:before="90" w:beforeAutospacing="0" w:after="90" w:afterAutospacing="0"/>
        <w:jc w:val="both"/>
      </w:pPr>
      <w:r w:rsidRPr="00624342">
        <w:rPr>
          <w:rStyle w:val="a4"/>
        </w:rPr>
        <w:t>6.</w:t>
      </w:r>
      <w:r w:rsidRPr="00624342">
        <w:t> Замерзший водоем лучше перейти на лыжах, при этом: крепления лыж должны быть расстегнуты, чтобы при необходимости быстро их сбросить; у лыжных палок не следует накидывать их петли на кисти рук, чтобы в случае опасности сразу их отбросить. При переходе водоема на лыжах рекомендуется пользоваться проложенной лыжней. Во время движения по льду лыжник, идущий первым, ударами палок проверяет прочность льда.</w:t>
      </w:r>
    </w:p>
    <w:p w:rsidR="002625BF" w:rsidRPr="00624342" w:rsidRDefault="002625BF" w:rsidP="00624342">
      <w:pPr>
        <w:pStyle w:val="a3"/>
        <w:spacing w:before="90" w:beforeAutospacing="0" w:after="90" w:afterAutospacing="0"/>
      </w:pPr>
      <w:r w:rsidRPr="00624342">
        <w:rPr>
          <w:rStyle w:val="a4"/>
        </w:rPr>
        <w:lastRenderedPageBreak/>
        <w:t>7.</w:t>
      </w:r>
      <w:r w:rsidRPr="00624342">
        <w:t> Если есть рюкзак, его необходимо повесить на одно плечо, что позволит легко освободиться от груза в случае, если лед провалится.</w:t>
      </w:r>
    </w:p>
    <w:p w:rsidR="002625BF" w:rsidRPr="00624342" w:rsidRDefault="002625BF" w:rsidP="00624342">
      <w:pPr>
        <w:pStyle w:val="a3"/>
        <w:spacing w:before="90" w:beforeAutospacing="0" w:after="90" w:afterAutospacing="0"/>
      </w:pPr>
      <w:r w:rsidRPr="00624342">
        <w:rPr>
          <w:rStyle w:val="a4"/>
        </w:rPr>
        <w:t>8.</w:t>
      </w:r>
      <w:r w:rsidRPr="00624342">
        <w:t> 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2625BF" w:rsidRPr="00624342" w:rsidRDefault="002625BF" w:rsidP="00624342">
      <w:pPr>
        <w:pStyle w:val="a3"/>
        <w:spacing w:before="90" w:beforeAutospacing="0" w:after="90" w:afterAutospacing="0"/>
      </w:pPr>
      <w:r w:rsidRPr="00624342">
        <w:rPr>
          <w:rStyle w:val="a4"/>
        </w:rPr>
        <w:t>9.</w:t>
      </w:r>
      <w:r w:rsidRPr="00624342">
        <w:t xml:space="preserve"> Кататься на коньках разрешается только на специально оборудованных катках. Если каток оборудуется на водоемах, то катание </w:t>
      </w:r>
      <w:proofErr w:type="gramStart"/>
      <w:r w:rsidRPr="00624342">
        <w:t>разрешается</w:t>
      </w:r>
      <w:proofErr w:type="gramEnd"/>
      <w:r w:rsidRPr="00624342">
        <w:t xml:space="preserve"> лишь после тщательной проверки прочности льда и при толщине его не менее 25 см.</w:t>
      </w:r>
    </w:p>
    <w:p w:rsidR="002625BF" w:rsidRPr="00624342" w:rsidRDefault="002625BF" w:rsidP="00624342">
      <w:pPr>
        <w:pStyle w:val="a3"/>
        <w:spacing w:before="90" w:beforeAutospacing="0" w:after="90" w:afterAutospacing="0"/>
      </w:pPr>
      <w:r w:rsidRPr="00624342">
        <w:rPr>
          <w:rStyle w:val="a4"/>
        </w:rPr>
        <w:t>10. </w:t>
      </w:r>
      <w:r w:rsidRPr="00624342">
        <w:t xml:space="preserve">Опасно ходить и кататься на льду в одиночку в ночное время </w:t>
      </w:r>
      <w:proofErr w:type="gramStart"/>
      <w:r w:rsidRPr="00624342">
        <w:t>и</w:t>
      </w:r>
      <w:proofErr w:type="gramEnd"/>
      <w:r w:rsidRPr="00624342">
        <w:t xml:space="preserve"> особенно в незнакомых местах.</w:t>
      </w:r>
    </w:p>
    <w:p w:rsidR="002625BF" w:rsidRPr="00624342" w:rsidRDefault="002625BF" w:rsidP="00624342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kern w:val="24"/>
        </w:rPr>
      </w:pPr>
      <w:r w:rsidRPr="00624342">
        <w:t>Проведена беседа с родителями-водителями о необходимости применения ремней безопасности и детских удерживающих устрой</w:t>
      </w:r>
      <w:proofErr w:type="gramStart"/>
      <w:r w:rsidRPr="00624342">
        <w:t>ств пр</w:t>
      </w:r>
      <w:proofErr w:type="gramEnd"/>
      <w:r w:rsidRPr="00624342">
        <w:t xml:space="preserve">и перевозке детей в салоне автомобиля. </w:t>
      </w:r>
    </w:p>
    <w:p w:rsidR="002625BF" w:rsidRPr="00624342" w:rsidRDefault="00A63F5F" w:rsidP="00624342">
      <w:pPr>
        <w:pStyle w:val="a3"/>
        <w:spacing w:after="0"/>
        <w:jc w:val="both"/>
        <w:textAlignment w:val="baseline"/>
      </w:pPr>
      <w:r w:rsidRPr="00624342">
        <w:t xml:space="preserve">По пятому вопросу </w:t>
      </w:r>
      <w:proofErr w:type="gramStart"/>
      <w:r w:rsidRPr="00624342">
        <w:t>слушали социального педагога Ульянову К.Н. Она довела</w:t>
      </w:r>
      <w:proofErr w:type="gramEnd"/>
      <w:r w:rsidRPr="00624342">
        <w:t xml:space="preserve"> до родит</w:t>
      </w:r>
      <w:r w:rsidR="002625BF" w:rsidRPr="00624342">
        <w:t>елей информаци</w:t>
      </w:r>
      <w:r w:rsidRPr="00624342">
        <w:t>ю</w:t>
      </w:r>
      <w:r w:rsidR="002625BF" w:rsidRPr="00624342">
        <w:t xml:space="preserve"> о недопущении употребления детьми электронных сигарет и иной табачной продукции, алкоголя и иных </w:t>
      </w:r>
      <w:proofErr w:type="spellStart"/>
      <w:r w:rsidR="002625BF" w:rsidRPr="00624342">
        <w:t>психоактивных</w:t>
      </w:r>
      <w:proofErr w:type="spellEnd"/>
      <w:r w:rsidR="002625BF" w:rsidRPr="00624342">
        <w:t xml:space="preserve"> веществ. Профилактические материалы размещены на сайте ОУ </w:t>
      </w:r>
      <w:hyperlink r:id="rId5" w:history="1">
        <w:r w:rsidRPr="00624342">
          <w:rPr>
            <w:rStyle w:val="a5"/>
          </w:rPr>
          <w:t>https://shkola2dergachi-r64.gosweb.gosuslugi.ru/roditelyam-i-uchenikam/sotsialno-psihologicheskaya-sluzhba/</w:t>
        </w:r>
      </w:hyperlink>
      <w:r w:rsidRPr="00624342">
        <w:t xml:space="preserve"> </w:t>
      </w:r>
      <w:r w:rsidR="002625BF" w:rsidRPr="00624342">
        <w:t xml:space="preserve">, </w:t>
      </w:r>
      <w:r w:rsidRPr="00624342">
        <w:t xml:space="preserve"> </w:t>
      </w:r>
      <w:proofErr w:type="gramStart"/>
      <w:r w:rsidRPr="00624342">
        <w:t>в</w:t>
      </w:r>
      <w:proofErr w:type="gramEnd"/>
      <w:r w:rsidRPr="00624342">
        <w:t xml:space="preserve"> телеграмм </w:t>
      </w:r>
      <w:hyperlink r:id="rId6" w:tgtFrame="_blank" w:history="1">
        <w:r w:rsidRPr="00624342">
          <w:rPr>
            <w:rStyle w:val="a5"/>
            <w:shd w:val="clear" w:color="auto" w:fill="FFFFFF"/>
          </w:rPr>
          <w:t>https://t.me/mediationShkola2</w:t>
        </w:r>
      </w:hyperlink>
      <w:r w:rsidRPr="00624342">
        <w:t>.</w:t>
      </w:r>
    </w:p>
    <w:p w:rsidR="00A63F5F" w:rsidRPr="00624342" w:rsidRDefault="00A63F5F" w:rsidP="00624342">
      <w:pPr>
        <w:shd w:val="clear" w:color="auto" w:fill="FFFFFF"/>
        <w:spacing w:after="150"/>
        <w:rPr>
          <w:i/>
          <w:color w:val="000000"/>
        </w:rPr>
      </w:pPr>
      <w:r w:rsidRPr="00624342">
        <w:t xml:space="preserve">Далее выступила психолог школы </w:t>
      </w:r>
      <w:proofErr w:type="spellStart"/>
      <w:r w:rsidRPr="00624342">
        <w:t>Лямзина</w:t>
      </w:r>
      <w:proofErr w:type="spellEnd"/>
      <w:r w:rsidRPr="00624342">
        <w:t xml:space="preserve"> К.А.</w:t>
      </w:r>
      <w:r w:rsidRPr="00624342">
        <w:rPr>
          <w:bCs/>
          <w:i/>
          <w:color w:val="000000"/>
        </w:rPr>
        <w:t xml:space="preserve"> Уважаемые родители, сегодня мне хотелось бы вам рассказать об одной очень серьёзной опасности для </w:t>
      </w:r>
      <w:proofErr w:type="gramStart"/>
      <w:r w:rsidRPr="00624342">
        <w:rPr>
          <w:bCs/>
          <w:i/>
          <w:color w:val="000000"/>
        </w:rPr>
        <w:t>ваших</w:t>
      </w:r>
      <w:proofErr w:type="gramEnd"/>
      <w:r w:rsidRPr="00624342">
        <w:rPr>
          <w:bCs/>
          <w:i/>
          <w:color w:val="000000"/>
        </w:rPr>
        <w:t xml:space="preserve"> </w:t>
      </w:r>
      <w:proofErr w:type="spellStart"/>
      <w:r w:rsidRPr="00624342">
        <w:rPr>
          <w:bCs/>
          <w:i/>
          <w:color w:val="000000"/>
        </w:rPr>
        <w:t>детей-буллинге</w:t>
      </w:r>
      <w:proofErr w:type="spellEnd"/>
      <w:r w:rsidRPr="00624342">
        <w:rPr>
          <w:bCs/>
          <w:i/>
          <w:color w:val="000000"/>
        </w:rPr>
        <w:t xml:space="preserve"> (школьной травле).</w:t>
      </w:r>
    </w:p>
    <w:p w:rsidR="00A63F5F" w:rsidRPr="00624342" w:rsidRDefault="00A63F5F" w:rsidP="00624342">
      <w:pPr>
        <w:shd w:val="clear" w:color="auto" w:fill="FFFFFF"/>
        <w:spacing w:after="150"/>
        <w:rPr>
          <w:color w:val="000000"/>
        </w:rPr>
      </w:pPr>
      <w:proofErr w:type="spellStart"/>
      <w:r w:rsidRPr="00624342">
        <w:rPr>
          <w:b/>
          <w:bCs/>
          <w:color w:val="000000"/>
        </w:rPr>
        <w:t>Буллинг</w:t>
      </w:r>
      <w:proofErr w:type="spellEnd"/>
      <w:r w:rsidRPr="00624342">
        <w:rPr>
          <w:b/>
          <w:bCs/>
          <w:color w:val="000000"/>
        </w:rPr>
        <w:t> </w:t>
      </w:r>
      <w:r w:rsidRPr="00624342">
        <w:rPr>
          <w:color w:val="000000"/>
        </w:rPr>
        <w:t>– это повторяющиеся акты различных видов насилия и издевательств, со стороны одного лица или группы лиц в отношении индивида, который не может себя защитить.</w:t>
      </w:r>
    </w:p>
    <w:p w:rsidR="00A63F5F" w:rsidRPr="00624342" w:rsidRDefault="00A63F5F" w:rsidP="00624342">
      <w:p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 xml:space="preserve">  </w:t>
      </w:r>
      <w:proofErr w:type="spellStart"/>
      <w:r w:rsidRPr="00624342">
        <w:rPr>
          <w:color w:val="000000"/>
        </w:rPr>
        <w:t>Буллинг</w:t>
      </w:r>
      <w:proofErr w:type="spellEnd"/>
      <w:r w:rsidRPr="00624342">
        <w:rPr>
          <w:color w:val="000000"/>
        </w:rPr>
        <w:t xml:space="preserve"> всегда преследует цель </w:t>
      </w:r>
      <w:r w:rsidRPr="00624342">
        <w:rPr>
          <w:color w:val="000000"/>
          <w:u w:val="single"/>
        </w:rPr>
        <w:t>затравить</w:t>
      </w:r>
      <w:r w:rsidRPr="00624342">
        <w:rPr>
          <w:color w:val="000000"/>
        </w:rPr>
        <w:t> жертву, вызвать у нее страх, унизить, подчинить.</w:t>
      </w:r>
    </w:p>
    <w:p w:rsidR="00A63F5F" w:rsidRPr="00624342" w:rsidRDefault="00A63F5F" w:rsidP="00624342">
      <w:p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Подвергать учащихся травле может как одно лицо, так и группа лиц.</w:t>
      </w:r>
    </w:p>
    <w:p w:rsidR="00A63F5F" w:rsidRPr="00624342" w:rsidRDefault="00A63F5F" w:rsidP="00624342">
      <w:p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С помощью информационно-коммуникационных технологий распространяются унизительные фотографии, оскорбительные сообщения и угрозы. Такое явление известно под названием </w:t>
      </w:r>
      <w:proofErr w:type="spellStart"/>
      <w:r w:rsidRPr="00624342">
        <w:rPr>
          <w:b/>
          <w:bCs/>
          <w:i/>
          <w:iCs/>
          <w:color w:val="000000"/>
        </w:rPr>
        <w:t>кибербуллинг</w:t>
      </w:r>
      <w:proofErr w:type="spellEnd"/>
      <w:r w:rsidRPr="00624342">
        <w:rPr>
          <w:b/>
          <w:bCs/>
          <w:i/>
          <w:iCs/>
          <w:color w:val="000000"/>
        </w:rPr>
        <w:t>.</w:t>
      </w:r>
    </w:p>
    <w:p w:rsidR="00A63F5F" w:rsidRPr="00624342" w:rsidRDefault="00A63F5F" w:rsidP="00624342">
      <w:p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Физическое насилие в школе, в числе прочего, проявляется в драках, которые больше распространены среди подростков младшего и среднего возраста (11-15 лет). Старшие подростки чаще вовлекаются в менее заметные, но более изощренные формы насилия, такие как словесные издевательства.</w:t>
      </w:r>
    </w:p>
    <w:p w:rsidR="00A63F5F" w:rsidRPr="00624342" w:rsidRDefault="00A63F5F" w:rsidP="00624342">
      <w:pPr>
        <w:shd w:val="clear" w:color="auto" w:fill="FFFFFF"/>
        <w:spacing w:after="150"/>
        <w:rPr>
          <w:color w:val="000000"/>
        </w:rPr>
      </w:pPr>
      <w:r w:rsidRPr="00624342">
        <w:rPr>
          <w:color w:val="000000"/>
          <w:u w:val="single"/>
        </w:rPr>
        <w:t>Нефизическое насилие проявляется:</w:t>
      </w:r>
    </w:p>
    <w:p w:rsidR="00A63F5F" w:rsidRPr="00624342" w:rsidRDefault="00A63F5F" w:rsidP="00624342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в обидных высказываниях;</w:t>
      </w:r>
    </w:p>
    <w:p w:rsidR="00A63F5F" w:rsidRPr="00624342" w:rsidRDefault="00A63F5F" w:rsidP="00624342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proofErr w:type="gramStart"/>
      <w:r w:rsidRPr="00624342">
        <w:rPr>
          <w:color w:val="000000"/>
        </w:rPr>
        <w:t>оскорблениях</w:t>
      </w:r>
      <w:proofErr w:type="gramEnd"/>
      <w:r w:rsidRPr="00624342">
        <w:rPr>
          <w:color w:val="000000"/>
        </w:rPr>
        <w:t>;</w:t>
      </w:r>
    </w:p>
    <w:p w:rsidR="00A63F5F" w:rsidRPr="00624342" w:rsidRDefault="00A63F5F" w:rsidP="00624342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 xml:space="preserve">нешутливых </w:t>
      </w:r>
      <w:proofErr w:type="gramStart"/>
      <w:r w:rsidRPr="00624342">
        <w:rPr>
          <w:color w:val="000000"/>
        </w:rPr>
        <w:t>передразниваниях</w:t>
      </w:r>
      <w:proofErr w:type="gramEnd"/>
      <w:r w:rsidRPr="00624342">
        <w:rPr>
          <w:color w:val="000000"/>
        </w:rPr>
        <w:t>.</w:t>
      </w:r>
    </w:p>
    <w:p w:rsidR="00A63F5F" w:rsidRPr="00624342" w:rsidRDefault="00A63F5F" w:rsidP="00624342">
      <w:p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О насилии в отношении ребенка могут свидетельствовать особенности его поведения, настроения, внешний вид, «беспричинные» пропуски занятий и снижение успеваемости. Если Вы заметили за своим ребёнком серьёзные перемены не в лучшую сторону, это повод задуматься и более пристально за ним понаблюдать, а в случае подтверждения опасений о травле ребёнка незамедлительно обратится к администрации школы, или к классному руководителю, или к психологу.</w:t>
      </w:r>
    </w:p>
    <w:p w:rsidR="00A63F5F" w:rsidRPr="00624342" w:rsidRDefault="00A63F5F" w:rsidP="00624342">
      <w:pPr>
        <w:shd w:val="clear" w:color="auto" w:fill="FFFFFF"/>
        <w:spacing w:after="150"/>
        <w:rPr>
          <w:color w:val="000000"/>
        </w:rPr>
      </w:pPr>
    </w:p>
    <w:p w:rsidR="00A63F5F" w:rsidRPr="00624342" w:rsidRDefault="00A63F5F" w:rsidP="00624342">
      <w:pPr>
        <w:shd w:val="clear" w:color="auto" w:fill="FFFFFF"/>
        <w:spacing w:after="150"/>
        <w:rPr>
          <w:color w:val="000000"/>
        </w:rPr>
      </w:pPr>
      <w:r w:rsidRPr="00624342">
        <w:rPr>
          <w:b/>
          <w:bCs/>
          <w:color w:val="000000"/>
        </w:rPr>
        <w:lastRenderedPageBreak/>
        <w:t>Рекомендации</w:t>
      </w:r>
    </w:p>
    <w:p w:rsidR="00A63F5F" w:rsidRPr="00624342" w:rsidRDefault="00A63F5F" w:rsidP="00624342">
      <w:pPr>
        <w:shd w:val="clear" w:color="auto" w:fill="FFFFFF"/>
        <w:spacing w:after="150"/>
        <w:rPr>
          <w:color w:val="000000"/>
        </w:rPr>
      </w:pPr>
      <w:r w:rsidRPr="00624342">
        <w:rPr>
          <w:b/>
          <w:bCs/>
          <w:color w:val="000000"/>
        </w:rPr>
        <w:t>научите вашего ребёнка </w:t>
      </w:r>
      <w:r w:rsidRPr="00624342">
        <w:rPr>
          <w:color w:val="000000"/>
        </w:rPr>
        <w:t xml:space="preserve">поступать следующим образом во избежание попадания в группу риска по </w:t>
      </w:r>
      <w:proofErr w:type="spellStart"/>
      <w:r w:rsidRPr="00624342">
        <w:rPr>
          <w:color w:val="000000"/>
        </w:rPr>
        <w:t>школьномубуллингу</w:t>
      </w:r>
      <w:proofErr w:type="spellEnd"/>
      <w:r w:rsidRPr="00624342">
        <w:rPr>
          <w:color w:val="000000"/>
        </w:rPr>
        <w:t>:</w:t>
      </w:r>
    </w:p>
    <w:p w:rsidR="00A63F5F" w:rsidRPr="00624342" w:rsidRDefault="00A63F5F" w:rsidP="00624342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вести себя скромно: без хвастовства своими успехами, родителями и друзьями, вещами;</w:t>
      </w:r>
    </w:p>
    <w:p w:rsidR="00A63F5F" w:rsidRPr="00624342" w:rsidRDefault="00A63F5F" w:rsidP="00624342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 xml:space="preserve">вести себя достойно, без </w:t>
      </w:r>
      <w:proofErr w:type="spellStart"/>
      <w:r w:rsidRPr="00624342">
        <w:rPr>
          <w:color w:val="000000"/>
        </w:rPr>
        <w:t>подлизываний</w:t>
      </w:r>
      <w:proofErr w:type="spellEnd"/>
      <w:r w:rsidRPr="00624342">
        <w:rPr>
          <w:color w:val="000000"/>
        </w:rPr>
        <w:t xml:space="preserve"> к учителям, сверстникам;</w:t>
      </w:r>
    </w:p>
    <w:p w:rsidR="00A63F5F" w:rsidRPr="00624342" w:rsidRDefault="00A63F5F" w:rsidP="00624342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найти себе хотя бы одного друга среди одноклассников;</w:t>
      </w:r>
    </w:p>
    <w:p w:rsidR="00A63F5F" w:rsidRPr="00624342" w:rsidRDefault="00A63F5F" w:rsidP="00624342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приглашать одноклассников в гости;</w:t>
      </w:r>
    </w:p>
    <w:p w:rsidR="00A63F5F" w:rsidRPr="00624342" w:rsidRDefault="00A63F5F" w:rsidP="00624342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научиться уважать мнение своих одноклассников;</w:t>
      </w:r>
    </w:p>
    <w:p w:rsidR="00A63F5F" w:rsidRPr="00624342" w:rsidRDefault="00A63F5F" w:rsidP="00624342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не пытаться всегда побеждать в своих спорах со сверстниками;</w:t>
      </w:r>
    </w:p>
    <w:p w:rsidR="00A63F5F" w:rsidRPr="00624342" w:rsidRDefault="00A63F5F" w:rsidP="00624342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научиться проигрывать и уступать, если Ваш ребёнок на самом деле не прав.</w:t>
      </w:r>
    </w:p>
    <w:p w:rsidR="00A63F5F" w:rsidRPr="00624342" w:rsidRDefault="00A63F5F" w:rsidP="00624342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помочь ребёнку стать членом классного коллектива, а не просто ходить учиться;</w:t>
      </w:r>
    </w:p>
    <w:p w:rsidR="00A63F5F" w:rsidRPr="00624342" w:rsidRDefault="00A63F5F" w:rsidP="00624342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не настраивать ребёнка против его школьных мероприятий, даже если они кажутся вам ненужными;</w:t>
      </w:r>
    </w:p>
    <w:p w:rsidR="00A63F5F" w:rsidRPr="00624342" w:rsidRDefault="00A63F5F" w:rsidP="00624342">
      <w:pPr>
        <w:shd w:val="clear" w:color="auto" w:fill="FFFFFF"/>
        <w:spacing w:after="150"/>
        <w:rPr>
          <w:color w:val="000000"/>
        </w:rPr>
      </w:pPr>
      <w:r w:rsidRPr="00624342">
        <w:rPr>
          <w:b/>
          <w:bCs/>
          <w:color w:val="000000"/>
        </w:rPr>
        <w:t>Общие методические рекомендации для родителей</w:t>
      </w:r>
    </w:p>
    <w:p w:rsidR="00A63F5F" w:rsidRPr="00624342" w:rsidRDefault="00A63F5F" w:rsidP="00624342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старайтесь избегать скандалов и публичных ссор при ребенке, так это может сформировать у него модель конфликтного поведения, которое он будет переносить на окружающий социум.</w:t>
      </w:r>
    </w:p>
    <w:p w:rsidR="00A63F5F" w:rsidRPr="00624342" w:rsidRDefault="00A63F5F" w:rsidP="00624342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 xml:space="preserve">следите за тем, как ваш ребенок питается до школы и в </w:t>
      </w:r>
      <w:proofErr w:type="spellStart"/>
      <w:r w:rsidRPr="00624342">
        <w:rPr>
          <w:color w:val="000000"/>
        </w:rPr>
        <w:t>школе</w:t>
      </w:r>
      <w:proofErr w:type="gramStart"/>
      <w:r w:rsidRPr="00624342">
        <w:rPr>
          <w:color w:val="000000"/>
        </w:rPr>
        <w:t>.б</w:t>
      </w:r>
      <w:proofErr w:type="gramEnd"/>
      <w:r w:rsidRPr="00624342">
        <w:rPr>
          <w:color w:val="000000"/>
        </w:rPr>
        <w:t>ольшинство</w:t>
      </w:r>
      <w:proofErr w:type="spellEnd"/>
      <w:r w:rsidRPr="00624342">
        <w:rPr>
          <w:color w:val="000000"/>
        </w:rPr>
        <w:t xml:space="preserve"> детей приходят в школу с пустым желудком, что также провоцирует агрессивное поведение.</w:t>
      </w:r>
    </w:p>
    <w:p w:rsidR="00A63F5F" w:rsidRPr="00624342" w:rsidRDefault="00A63F5F" w:rsidP="00624342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не будьте равнодушными к проблемам ребенка, старайтесь посещать школу не только в то время, когда проводится родительское собрание, но и в течение четверти.</w:t>
      </w:r>
    </w:p>
    <w:p w:rsidR="00A63F5F" w:rsidRPr="00624342" w:rsidRDefault="00A63F5F" w:rsidP="00624342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избегайте практики физического наказания, в частности, после посещения родительского собрания многие родители возвращаются домой с одной целью, как можно сильнее наказать ребенка и тем самым отомстить за пережитый позор. После подобной тактики воспитания конфликты между родителем и ребенком становятся традиционной формой общения, дети перестают доверять не только родителям, но и взрослым вообще, боятся рассказывать о своих проблемах и трудностях, лгут и выкручиваются, становятся замкнутыми, убегают из дома, ищут поддержки на стороне.</w:t>
      </w:r>
    </w:p>
    <w:p w:rsidR="00A63F5F" w:rsidRPr="00624342" w:rsidRDefault="00A63F5F" w:rsidP="00624342">
      <w:p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br/>
      </w:r>
      <w:r w:rsidRPr="00624342">
        <w:rPr>
          <w:b/>
          <w:bCs/>
          <w:color w:val="000000"/>
        </w:rPr>
        <w:t xml:space="preserve">Если профилактические меры не помогли, и ваш ребёнок оказался жертвой </w:t>
      </w:r>
      <w:proofErr w:type="spellStart"/>
      <w:r w:rsidRPr="00624342">
        <w:rPr>
          <w:b/>
          <w:bCs/>
          <w:color w:val="000000"/>
        </w:rPr>
        <w:t>буллинга</w:t>
      </w:r>
      <w:proofErr w:type="spellEnd"/>
      <w:r w:rsidRPr="00624342">
        <w:rPr>
          <w:b/>
          <w:bCs/>
          <w:color w:val="000000"/>
        </w:rPr>
        <w:t>, Вам как родителям необходимо:</w:t>
      </w:r>
    </w:p>
    <w:p w:rsidR="00A63F5F" w:rsidRPr="00624342" w:rsidRDefault="00A63F5F" w:rsidP="00624342">
      <w:pPr>
        <w:shd w:val="clear" w:color="auto" w:fill="FFFFFF"/>
        <w:spacing w:after="150"/>
        <w:rPr>
          <w:color w:val="000000"/>
        </w:rPr>
      </w:pPr>
      <w:r w:rsidRPr="00624342">
        <w:rPr>
          <w:b/>
          <w:bCs/>
          <w:color w:val="000000"/>
        </w:rPr>
        <w:t>Советы родителям обижаемого ребёнка</w:t>
      </w:r>
    </w:p>
    <w:p w:rsidR="00A63F5F" w:rsidRPr="00624342" w:rsidRDefault="00A63F5F" w:rsidP="00624342">
      <w:pPr>
        <w:numPr>
          <w:ilvl w:val="0"/>
          <w:numId w:val="11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Не оставляйте его один на один с этой ситуацией. Выслушайте ребенка и разберитесь: в чем суть конфликта, как давно он длится, существует ли опасность для ребенка. Разговаривайте со своими детьми.</w:t>
      </w:r>
    </w:p>
    <w:p w:rsidR="00A63F5F" w:rsidRPr="00624342" w:rsidRDefault="00A63F5F" w:rsidP="00624342">
      <w:pPr>
        <w:numPr>
          <w:ilvl w:val="0"/>
          <w:numId w:val="11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Если выясняется, что другие дети его бьют, обзывают, портят вещи, смеются над ним, унижают, реагируйте сразу.</w:t>
      </w:r>
    </w:p>
    <w:p w:rsidR="00A63F5F" w:rsidRPr="00624342" w:rsidRDefault="00A63F5F" w:rsidP="00624342">
      <w:pPr>
        <w:numPr>
          <w:ilvl w:val="0"/>
          <w:numId w:val="11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 xml:space="preserve">Помните о том, что ребенок, которого травят, не может завоевать симпатии одноклассников, если будет добиваться успехов в чем-то или совершать хорошие </w:t>
      </w:r>
      <w:r w:rsidRPr="00624342">
        <w:rPr>
          <w:color w:val="000000"/>
        </w:rPr>
        <w:lastRenderedPageBreak/>
        <w:t>поступки. Он будет получать пятерки, его назовут «ботаником», будет помогать кому-то, назовут «</w:t>
      </w:r>
      <w:proofErr w:type="gramStart"/>
      <w:r w:rsidRPr="00624342">
        <w:rPr>
          <w:color w:val="000000"/>
        </w:rPr>
        <w:t>слабаком</w:t>
      </w:r>
      <w:proofErr w:type="gramEnd"/>
      <w:r w:rsidRPr="00624342">
        <w:rPr>
          <w:color w:val="000000"/>
        </w:rPr>
        <w:t>» и так бесконечно. Его успехи будут провоцировать группу на еще большие нападки.</w:t>
      </w:r>
    </w:p>
    <w:p w:rsidR="00A63F5F" w:rsidRPr="00624342" w:rsidRDefault="00A63F5F" w:rsidP="00624342">
      <w:pPr>
        <w:numPr>
          <w:ilvl w:val="0"/>
          <w:numId w:val="11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 xml:space="preserve">Сохраняйте спокойствие. Ребенку важно знать, что Вы справитесь с любой ситуацией. Разговаривайте с родителями </w:t>
      </w:r>
      <w:proofErr w:type="spellStart"/>
      <w:r w:rsidRPr="00624342">
        <w:rPr>
          <w:color w:val="000000"/>
        </w:rPr>
        <w:t>буллеров</w:t>
      </w:r>
      <w:proofErr w:type="spellEnd"/>
      <w:r w:rsidRPr="00624342">
        <w:rPr>
          <w:color w:val="000000"/>
        </w:rPr>
        <w:t>. Но не вступайте с ними в конфликт. Вам нужно совместными усилиями помочь детям.</w:t>
      </w:r>
    </w:p>
    <w:p w:rsidR="00A63F5F" w:rsidRPr="00624342" w:rsidRDefault="00A63F5F" w:rsidP="00624342">
      <w:pPr>
        <w:shd w:val="clear" w:color="auto" w:fill="FFFFFF"/>
        <w:spacing w:after="150"/>
        <w:ind w:left="720"/>
        <w:rPr>
          <w:color w:val="000000"/>
        </w:rPr>
      </w:pPr>
      <w:r w:rsidRPr="00624342">
        <w:rPr>
          <w:color w:val="000000"/>
        </w:rPr>
        <w:br/>
      </w:r>
      <w:proofErr w:type="spellStart"/>
      <w:r w:rsidRPr="00624342">
        <w:rPr>
          <w:b/>
          <w:bCs/>
          <w:color w:val="000000"/>
        </w:rPr>
        <w:t>Кибербуллинг</w:t>
      </w:r>
      <w:proofErr w:type="spellEnd"/>
      <w:r w:rsidRPr="00624342">
        <w:rPr>
          <w:b/>
          <w:bCs/>
          <w:color w:val="000000"/>
        </w:rPr>
        <w:t>. Как помочь ребёнку?</w:t>
      </w:r>
    </w:p>
    <w:p w:rsidR="00A63F5F" w:rsidRPr="00624342" w:rsidRDefault="00A63F5F" w:rsidP="00624342">
      <w:pPr>
        <w:numPr>
          <w:ilvl w:val="0"/>
          <w:numId w:val="12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Для начала надо убедиться, что у вас (вашего ребёнка) надёжный пароль в соц</w:t>
      </w:r>
      <w:proofErr w:type="gramStart"/>
      <w:r w:rsidRPr="00624342">
        <w:rPr>
          <w:color w:val="000000"/>
        </w:rPr>
        <w:t>.с</w:t>
      </w:r>
      <w:proofErr w:type="gramEnd"/>
      <w:r w:rsidRPr="00624342">
        <w:rPr>
          <w:color w:val="000000"/>
        </w:rPr>
        <w:t>етях, нужно отрегулировать настройки приватности.</w:t>
      </w:r>
    </w:p>
    <w:p w:rsidR="00A63F5F" w:rsidRPr="00624342" w:rsidRDefault="00A63F5F" w:rsidP="00624342">
      <w:pPr>
        <w:numPr>
          <w:ilvl w:val="0"/>
          <w:numId w:val="13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 xml:space="preserve">Если стал известен факт </w:t>
      </w:r>
      <w:proofErr w:type="spellStart"/>
      <w:r w:rsidRPr="00624342">
        <w:rPr>
          <w:color w:val="000000"/>
        </w:rPr>
        <w:t>кибербуллинга</w:t>
      </w:r>
      <w:proofErr w:type="spellEnd"/>
      <w:r w:rsidRPr="00624342">
        <w:rPr>
          <w:color w:val="000000"/>
        </w:rPr>
        <w:t xml:space="preserve"> вашего ребёнка, не вариант забирать у него телефон или перекрывать доступ в интернет, т.к. тем самым вы как бы его наказываете, а он и так страдает.</w:t>
      </w:r>
    </w:p>
    <w:p w:rsidR="00A63F5F" w:rsidRPr="00624342" w:rsidRDefault="00A63F5F" w:rsidP="00624342">
      <w:pPr>
        <w:numPr>
          <w:ilvl w:val="0"/>
          <w:numId w:val="14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Дайте ребёнку понять, что готовы помочь и не будете его ругать или осуждать.</w:t>
      </w:r>
    </w:p>
    <w:p w:rsidR="00A63F5F" w:rsidRPr="00624342" w:rsidRDefault="00A63F5F" w:rsidP="00624342">
      <w:pPr>
        <w:numPr>
          <w:ilvl w:val="0"/>
          <w:numId w:val="14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Разберитесь в ситуации вместе с ребёнком. Важно найти ответы на вопросы: когда возник конфликт? Что стало причиной? Кто принимает участие в травле? Существует ли угроза жизни и здоровью ребёнка?</w:t>
      </w:r>
    </w:p>
    <w:p w:rsidR="00A63F5F" w:rsidRPr="00624342" w:rsidRDefault="00A63F5F" w:rsidP="00624342">
      <w:pPr>
        <w:numPr>
          <w:ilvl w:val="0"/>
          <w:numId w:val="14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Соберите доказательства травли (</w:t>
      </w:r>
      <w:proofErr w:type="spellStart"/>
      <w:r w:rsidRPr="00624342">
        <w:rPr>
          <w:color w:val="000000"/>
        </w:rPr>
        <w:t>скриншоты</w:t>
      </w:r>
      <w:proofErr w:type="spellEnd"/>
      <w:r w:rsidRPr="00624342">
        <w:rPr>
          <w:color w:val="000000"/>
        </w:rPr>
        <w:t>, электронные письма, фотографии и т.д.)</w:t>
      </w:r>
    </w:p>
    <w:p w:rsidR="00A63F5F" w:rsidRPr="00624342" w:rsidRDefault="00A63F5F" w:rsidP="00624342">
      <w:pPr>
        <w:numPr>
          <w:ilvl w:val="0"/>
          <w:numId w:val="14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Научите правильно реагировать на агрессора. Лучший способ остановить травл</w:t>
      </w:r>
      <w:proofErr w:type="gramStart"/>
      <w:r w:rsidRPr="00624342">
        <w:rPr>
          <w:color w:val="000000"/>
        </w:rPr>
        <w:t>ю-</w:t>
      </w:r>
      <w:proofErr w:type="gramEnd"/>
      <w:r w:rsidRPr="00624342">
        <w:rPr>
          <w:color w:val="000000"/>
        </w:rPr>
        <w:t xml:space="preserve"> игнорировать обидчиков. Помогите ребёнку заблокировать агрессоров или добавить их в «чёрный список». Иногда стоит временно удалить </w:t>
      </w:r>
      <w:proofErr w:type="spellStart"/>
      <w:r w:rsidRPr="00624342">
        <w:rPr>
          <w:color w:val="000000"/>
        </w:rPr>
        <w:t>аккаунт</w:t>
      </w:r>
      <w:proofErr w:type="spellEnd"/>
      <w:r w:rsidRPr="00624342">
        <w:rPr>
          <w:color w:val="000000"/>
        </w:rPr>
        <w:t xml:space="preserve"> ребёнка в тех ресурсах, где происходит травля.</w:t>
      </w:r>
    </w:p>
    <w:p w:rsidR="00A63F5F" w:rsidRPr="00624342" w:rsidRDefault="00A63F5F" w:rsidP="00624342">
      <w:pPr>
        <w:numPr>
          <w:ilvl w:val="0"/>
          <w:numId w:val="14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Обратитесь за помощью.</w:t>
      </w:r>
    </w:p>
    <w:p w:rsidR="00A63F5F" w:rsidRPr="00624342" w:rsidRDefault="00A63F5F" w:rsidP="00624342">
      <w:pPr>
        <w:numPr>
          <w:ilvl w:val="0"/>
          <w:numId w:val="15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 xml:space="preserve">Если травля происходит в открытом сообществе или группе, обратитесь к администраторам ресурса с просьбой заблокировать обидчиков, прикрепите </w:t>
      </w:r>
      <w:proofErr w:type="spellStart"/>
      <w:r w:rsidRPr="00624342">
        <w:rPr>
          <w:color w:val="000000"/>
        </w:rPr>
        <w:t>скриншоты</w:t>
      </w:r>
      <w:proofErr w:type="spellEnd"/>
      <w:r w:rsidRPr="00624342">
        <w:rPr>
          <w:color w:val="000000"/>
        </w:rPr>
        <w:t xml:space="preserve"> с доказательствами </w:t>
      </w:r>
      <w:proofErr w:type="spellStart"/>
      <w:r w:rsidRPr="00624342">
        <w:rPr>
          <w:color w:val="000000"/>
        </w:rPr>
        <w:t>кибербуллинга</w:t>
      </w:r>
      <w:proofErr w:type="spellEnd"/>
      <w:r w:rsidRPr="00624342">
        <w:rPr>
          <w:color w:val="000000"/>
        </w:rPr>
        <w:t>.</w:t>
      </w:r>
    </w:p>
    <w:p w:rsidR="00A63F5F" w:rsidRPr="00624342" w:rsidRDefault="00A63F5F" w:rsidP="00624342">
      <w:pPr>
        <w:numPr>
          <w:ilvl w:val="0"/>
          <w:numId w:val="15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Если в травле участвуют ученики школы, расскажите о ситуации классному руководителю, либо психологу, либо администрации школы.</w:t>
      </w:r>
    </w:p>
    <w:p w:rsidR="00A63F5F" w:rsidRPr="00624342" w:rsidRDefault="00A63F5F" w:rsidP="00624342">
      <w:pPr>
        <w:numPr>
          <w:ilvl w:val="0"/>
          <w:numId w:val="15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Если существует угроза жизни и здоровью ребёнка, обратитесь в правоохранительные органы, приложив к заявлению все собранные доказательства.</w:t>
      </w:r>
    </w:p>
    <w:p w:rsidR="00A63F5F" w:rsidRPr="00624342" w:rsidRDefault="00A63F5F" w:rsidP="00624342">
      <w:p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 xml:space="preserve">Исследования показывают, что пик вовлечения в </w:t>
      </w:r>
      <w:proofErr w:type="spellStart"/>
      <w:r w:rsidRPr="00624342">
        <w:rPr>
          <w:color w:val="000000"/>
        </w:rPr>
        <w:t>киберагрессию</w:t>
      </w:r>
      <w:proofErr w:type="spellEnd"/>
      <w:r w:rsidRPr="00624342">
        <w:rPr>
          <w:color w:val="000000"/>
        </w:rPr>
        <w:t xml:space="preserve"> приходится на пятые-шестые классы.</w:t>
      </w:r>
    </w:p>
    <w:p w:rsidR="00A63F5F" w:rsidRPr="00624342" w:rsidRDefault="00A63F5F" w:rsidP="00624342">
      <w:pPr>
        <w:shd w:val="clear" w:color="auto" w:fill="FFFFFF"/>
        <w:spacing w:after="150"/>
        <w:rPr>
          <w:color w:val="000000"/>
        </w:rPr>
      </w:pPr>
      <w:r w:rsidRPr="00624342">
        <w:rPr>
          <w:b/>
          <w:bCs/>
          <w:color w:val="000000"/>
        </w:rPr>
        <w:t>Если ваш ребёнок вовлечён в травлю в качестве обидчика</w:t>
      </w:r>
    </w:p>
    <w:p w:rsidR="00A63F5F" w:rsidRPr="00624342" w:rsidRDefault="00A63F5F" w:rsidP="00624342">
      <w:pPr>
        <w:numPr>
          <w:ilvl w:val="0"/>
          <w:numId w:val="16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Постарайтесь докопаться до истины, но избегайте длительных допросов.</w:t>
      </w:r>
    </w:p>
    <w:p w:rsidR="00A63F5F" w:rsidRPr="00624342" w:rsidRDefault="00A63F5F" w:rsidP="00624342">
      <w:pPr>
        <w:numPr>
          <w:ilvl w:val="0"/>
          <w:numId w:val="16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Если ребёнок не идёт на контакт, скажите ему: «Я знаю, многим детям трудно говорить о таких вещах, но пойми, что я хочу помочь тебе, и мы можем поговорить об этом тогда, когда ты будешь готов».</w:t>
      </w:r>
    </w:p>
    <w:p w:rsidR="00A63F5F" w:rsidRPr="00624342" w:rsidRDefault="00A63F5F" w:rsidP="00624342">
      <w:pPr>
        <w:numPr>
          <w:ilvl w:val="0"/>
          <w:numId w:val="16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Поставьте в известность администрацию школы.</w:t>
      </w:r>
    </w:p>
    <w:p w:rsidR="00A63F5F" w:rsidRPr="00624342" w:rsidRDefault="00A63F5F" w:rsidP="00624342">
      <w:pPr>
        <w:numPr>
          <w:ilvl w:val="0"/>
          <w:numId w:val="16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Не занимайте оборонительную позицию по отношению к другим родителям, если они хотят поговорить с вами о ситуации.</w:t>
      </w:r>
    </w:p>
    <w:p w:rsidR="00A63F5F" w:rsidRPr="00624342" w:rsidRDefault="00A63F5F" w:rsidP="00624342">
      <w:pPr>
        <w:numPr>
          <w:ilvl w:val="0"/>
          <w:numId w:val="16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Не наказывайте своего ребёнка за его поступки отчуждением, но дайте понять ему, что такое поведение будет иметь последствия.</w:t>
      </w:r>
    </w:p>
    <w:p w:rsidR="00A63F5F" w:rsidRPr="00624342" w:rsidRDefault="00A63F5F" w:rsidP="00624342">
      <w:pPr>
        <w:numPr>
          <w:ilvl w:val="0"/>
          <w:numId w:val="16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lastRenderedPageBreak/>
        <w:t>Заводите разговоры о том, как и почему это могло произойти, и о том, каковы последствия.</w:t>
      </w:r>
    </w:p>
    <w:p w:rsidR="00A63F5F" w:rsidRPr="00624342" w:rsidRDefault="00A63F5F" w:rsidP="00624342">
      <w:pPr>
        <w:numPr>
          <w:ilvl w:val="0"/>
          <w:numId w:val="16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Старайтесь поддерживать нормальную повседневную жизнь.</w:t>
      </w:r>
    </w:p>
    <w:p w:rsidR="00A63F5F" w:rsidRPr="00624342" w:rsidRDefault="00A63F5F" w:rsidP="00624342">
      <w:pPr>
        <w:numPr>
          <w:ilvl w:val="0"/>
          <w:numId w:val="16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Объясните своим детям, что оставаясь свидетелями травли, они становятся соучастниками.</w:t>
      </w:r>
    </w:p>
    <w:p w:rsidR="00A63F5F" w:rsidRPr="00624342" w:rsidRDefault="00A63F5F" w:rsidP="00624342">
      <w:pPr>
        <w:shd w:val="clear" w:color="auto" w:fill="FFFFFF"/>
        <w:spacing w:after="150"/>
        <w:rPr>
          <w:color w:val="000000"/>
        </w:rPr>
      </w:pPr>
      <w:r w:rsidRPr="00624342">
        <w:rPr>
          <w:b/>
          <w:bCs/>
          <w:color w:val="000000"/>
        </w:rPr>
        <w:t>УГОЛОВНАЯ ОТВЕТСТВЕННОСТЬ НЕСОВЕРШЕННОЛЕТНИХ</w:t>
      </w:r>
    </w:p>
    <w:p w:rsidR="00A63F5F" w:rsidRPr="00624342" w:rsidRDefault="00A63F5F" w:rsidP="00624342">
      <w:p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 xml:space="preserve">Неосведомленность подростков о системе наказания лиц, не достигших возраста 18 лет, является одним из главных факторов, способствующих совершению преступления несовершеннолетними, </w:t>
      </w:r>
      <w:proofErr w:type="gramStart"/>
      <w:r w:rsidRPr="00624342">
        <w:rPr>
          <w:color w:val="000000"/>
        </w:rPr>
        <w:t>но</w:t>
      </w:r>
      <w:proofErr w:type="gramEnd"/>
      <w:r w:rsidRPr="00624342">
        <w:rPr>
          <w:color w:val="000000"/>
        </w:rPr>
        <w:t xml:space="preserve"> тем не менее не избавляет их от этой ответственности.</w:t>
      </w:r>
    </w:p>
    <w:p w:rsidR="00A63F5F" w:rsidRPr="00624342" w:rsidRDefault="00A63F5F" w:rsidP="00624342">
      <w:p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Уголовная ответственность предусмотрена за любые преступные деяния с 16 лет, а за тяжкие преступления – с 14 лет.</w:t>
      </w:r>
    </w:p>
    <w:p w:rsidR="00A63F5F" w:rsidRPr="00624342" w:rsidRDefault="00A63F5F" w:rsidP="00624342">
      <w:pPr>
        <w:shd w:val="clear" w:color="auto" w:fill="FFFFFF"/>
        <w:spacing w:after="150"/>
        <w:rPr>
          <w:color w:val="000000"/>
        </w:rPr>
      </w:pPr>
    </w:p>
    <w:p w:rsidR="00A63F5F" w:rsidRPr="00624342" w:rsidRDefault="00A63F5F" w:rsidP="00624342">
      <w:pPr>
        <w:shd w:val="clear" w:color="auto" w:fill="FFFFFF"/>
        <w:spacing w:after="150"/>
        <w:rPr>
          <w:color w:val="000000"/>
        </w:rPr>
      </w:pPr>
    </w:p>
    <w:p w:rsidR="00A63F5F" w:rsidRPr="00624342" w:rsidRDefault="00A63F5F" w:rsidP="00624342">
      <w:pPr>
        <w:shd w:val="clear" w:color="auto" w:fill="FFFFFF"/>
        <w:spacing w:after="150"/>
        <w:rPr>
          <w:color w:val="000000"/>
        </w:rPr>
      </w:pPr>
      <w:r w:rsidRPr="00624342">
        <w:rPr>
          <w:b/>
          <w:bCs/>
          <w:color w:val="000000"/>
        </w:rPr>
        <w:t xml:space="preserve">Обидчиков в </w:t>
      </w:r>
      <w:proofErr w:type="spellStart"/>
      <w:r w:rsidRPr="00624342">
        <w:rPr>
          <w:b/>
          <w:bCs/>
          <w:color w:val="000000"/>
        </w:rPr>
        <w:t>кибербуллинге</w:t>
      </w:r>
      <w:proofErr w:type="spellEnd"/>
      <w:r w:rsidRPr="00624342">
        <w:rPr>
          <w:b/>
          <w:bCs/>
          <w:color w:val="000000"/>
        </w:rPr>
        <w:t xml:space="preserve"> можно привлечь к административной ответственности:</w:t>
      </w:r>
    </w:p>
    <w:p w:rsidR="00A63F5F" w:rsidRPr="00624342" w:rsidRDefault="00A63F5F" w:rsidP="00624342">
      <w:pPr>
        <w:numPr>
          <w:ilvl w:val="0"/>
          <w:numId w:val="17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 xml:space="preserve">Обратиться в прокуратуру с заявлением о возбуждении дела об административном нарушении. К заявлению приложить </w:t>
      </w:r>
      <w:proofErr w:type="spellStart"/>
      <w:r w:rsidRPr="00624342">
        <w:rPr>
          <w:color w:val="000000"/>
        </w:rPr>
        <w:t>скриншот</w:t>
      </w:r>
      <w:proofErr w:type="spellEnd"/>
      <w:r w:rsidRPr="00624342">
        <w:rPr>
          <w:color w:val="000000"/>
        </w:rPr>
        <w:t xml:space="preserve"> с оскорблениями.</w:t>
      </w:r>
    </w:p>
    <w:p w:rsidR="00A63F5F" w:rsidRPr="00624342" w:rsidRDefault="00A63F5F" w:rsidP="00624342">
      <w:pPr>
        <w:numPr>
          <w:ilvl w:val="0"/>
          <w:numId w:val="17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Ещё можно обратиться в суд с заявлением о компенсации морального вреда.</w:t>
      </w:r>
    </w:p>
    <w:p w:rsidR="00A63F5F" w:rsidRPr="00624342" w:rsidRDefault="00A63F5F" w:rsidP="00624342">
      <w:pPr>
        <w:shd w:val="clear" w:color="auto" w:fill="FFFFFF"/>
        <w:spacing w:after="150"/>
        <w:rPr>
          <w:color w:val="000000"/>
        </w:rPr>
      </w:pPr>
      <w:r w:rsidRPr="00624342">
        <w:rPr>
          <w:b/>
          <w:bCs/>
          <w:color w:val="000000"/>
        </w:rPr>
        <w:t>Чтобы добиться компенсации морального вреда:</w:t>
      </w:r>
    </w:p>
    <w:p w:rsidR="00A63F5F" w:rsidRPr="00624342" w:rsidRDefault="00A63F5F" w:rsidP="00624342">
      <w:pPr>
        <w:numPr>
          <w:ilvl w:val="0"/>
          <w:numId w:val="18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Собрать хорошую доказательную базу (</w:t>
      </w:r>
      <w:proofErr w:type="spellStart"/>
      <w:r w:rsidRPr="00624342">
        <w:rPr>
          <w:color w:val="000000"/>
        </w:rPr>
        <w:t>скриншоты</w:t>
      </w:r>
      <w:proofErr w:type="spellEnd"/>
      <w:r w:rsidRPr="00624342">
        <w:rPr>
          <w:color w:val="000000"/>
        </w:rPr>
        <w:t>, показания свидетелей)</w:t>
      </w:r>
    </w:p>
    <w:p w:rsidR="00A63F5F" w:rsidRPr="00624342" w:rsidRDefault="00A63F5F" w:rsidP="00624342">
      <w:pPr>
        <w:numPr>
          <w:ilvl w:val="0"/>
          <w:numId w:val="18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Получить заключение специалистов (если вы находитесь в тяжёлом психическом состоянии из-за травли).</w:t>
      </w:r>
    </w:p>
    <w:p w:rsidR="00A63F5F" w:rsidRPr="00624342" w:rsidRDefault="00A63F5F" w:rsidP="00624342">
      <w:pPr>
        <w:numPr>
          <w:ilvl w:val="0"/>
          <w:numId w:val="18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Сохранить все чеки, подтверждающие ваши траты (на лекарства, юристов, врачей).</w:t>
      </w:r>
    </w:p>
    <w:p w:rsidR="00A63F5F" w:rsidRPr="00624342" w:rsidRDefault="00A63F5F" w:rsidP="00624342">
      <w:pPr>
        <w:numPr>
          <w:ilvl w:val="0"/>
          <w:numId w:val="18"/>
        </w:num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 xml:space="preserve">Подать в районный суд исковое заявление о компенсации морального вреда и приложите к нему все </w:t>
      </w:r>
      <w:proofErr w:type="gramStart"/>
      <w:r w:rsidRPr="00624342">
        <w:rPr>
          <w:color w:val="000000"/>
        </w:rPr>
        <w:t>выше указанные</w:t>
      </w:r>
      <w:proofErr w:type="gramEnd"/>
      <w:r w:rsidRPr="00624342">
        <w:rPr>
          <w:color w:val="000000"/>
        </w:rPr>
        <w:t xml:space="preserve"> документы.</w:t>
      </w:r>
    </w:p>
    <w:p w:rsidR="00A63F5F" w:rsidRPr="00624342" w:rsidRDefault="00A63F5F" w:rsidP="00624342">
      <w:pPr>
        <w:shd w:val="clear" w:color="auto" w:fill="FFFFFF"/>
        <w:spacing w:after="150"/>
        <w:rPr>
          <w:color w:val="000000"/>
        </w:rPr>
      </w:pPr>
      <w:r w:rsidRPr="00624342">
        <w:rPr>
          <w:b/>
          <w:bCs/>
          <w:color w:val="000000"/>
        </w:rPr>
        <w:t>Чтобы привлечь обидчиков к уголовной ответственности:</w:t>
      </w:r>
    </w:p>
    <w:p w:rsidR="00A63F5F" w:rsidRPr="00624342" w:rsidRDefault="00A63F5F" w:rsidP="00624342">
      <w:p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Обратиться в полицию с заявлением о преступлении.</w:t>
      </w:r>
    </w:p>
    <w:p w:rsidR="00A63F5F" w:rsidRPr="00624342" w:rsidRDefault="00A63F5F" w:rsidP="00624342">
      <w:p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Ст.119 УК РФ (угроза убийством или причинением тяжкого вреда здоровью)</w:t>
      </w:r>
    </w:p>
    <w:p w:rsidR="00A63F5F" w:rsidRPr="00624342" w:rsidRDefault="00A63F5F" w:rsidP="00624342">
      <w:pPr>
        <w:shd w:val="clear" w:color="auto" w:fill="FFFFFF"/>
        <w:spacing w:after="150"/>
        <w:ind w:left="-142"/>
        <w:rPr>
          <w:color w:val="000000"/>
        </w:rPr>
      </w:pPr>
      <w:r w:rsidRPr="00624342">
        <w:rPr>
          <w:color w:val="000000"/>
        </w:rPr>
        <w:t>Ст.12.1 УК РФ (клевета).</w:t>
      </w:r>
    </w:p>
    <w:p w:rsidR="00624342" w:rsidRDefault="00A63F5F" w:rsidP="00624342">
      <w:pPr>
        <w:shd w:val="clear" w:color="auto" w:fill="FFFFFF"/>
        <w:spacing w:after="150"/>
        <w:rPr>
          <w:color w:val="000000"/>
        </w:rPr>
      </w:pPr>
      <w:r w:rsidRPr="00624342">
        <w:rPr>
          <w:color w:val="000000"/>
        </w:rPr>
        <w:t>Ст.163 УК РФ (вымогательство).</w:t>
      </w:r>
    </w:p>
    <w:p w:rsidR="00A63F5F" w:rsidRPr="00624342" w:rsidRDefault="00A63F5F" w:rsidP="00624342">
      <w:pPr>
        <w:shd w:val="clear" w:color="auto" w:fill="FFFFFF"/>
        <w:spacing w:after="150"/>
        <w:rPr>
          <w:color w:val="000000"/>
        </w:rPr>
      </w:pPr>
      <w:r w:rsidRPr="00624342">
        <w:rPr>
          <w:b/>
          <w:bCs/>
          <w:color w:val="000000"/>
        </w:rPr>
        <w:t xml:space="preserve">Что делать, если твой ребёнок — </w:t>
      </w:r>
      <w:proofErr w:type="spellStart"/>
      <w:r w:rsidRPr="00624342">
        <w:rPr>
          <w:b/>
          <w:bCs/>
          <w:color w:val="000000"/>
        </w:rPr>
        <w:t>буллер</w:t>
      </w:r>
      <w:r w:rsidRPr="00624342">
        <w:rPr>
          <w:color w:val="000000"/>
        </w:rPr>
        <w:t>Чаще</w:t>
      </w:r>
      <w:proofErr w:type="spellEnd"/>
      <w:r w:rsidRPr="00624342">
        <w:rPr>
          <w:color w:val="000000"/>
        </w:rPr>
        <w:t xml:space="preserve"> всего </w:t>
      </w:r>
      <w:proofErr w:type="spellStart"/>
      <w:r w:rsidRPr="00624342">
        <w:rPr>
          <w:color w:val="000000"/>
        </w:rPr>
        <w:t>буллерами</w:t>
      </w:r>
      <w:proofErr w:type="spellEnd"/>
      <w:r w:rsidRPr="00624342">
        <w:rPr>
          <w:color w:val="000000"/>
        </w:rPr>
        <w:t xml:space="preserve"> становятся дети, подвергающиеся насилию в семье, а также пережившие психотравмирующие моменты в прошлом. Если отец бьёт и унижает мальчика дома, то с огромной вероятностью на следующий день он попробует отыграться на более слабых одноклассниках. Такому ребёнку бесспорно нужна помощь специалистов, но главное — проанализировать, что происходит в вашем доме. </w:t>
      </w:r>
      <w:proofErr w:type="gramStart"/>
      <w:r w:rsidRPr="00624342">
        <w:rPr>
          <w:color w:val="000000"/>
        </w:rPr>
        <w:t xml:space="preserve">Но бывают случаи, когда </w:t>
      </w:r>
      <w:proofErr w:type="spellStart"/>
      <w:r w:rsidRPr="00624342">
        <w:rPr>
          <w:color w:val="000000"/>
        </w:rPr>
        <w:t>буллер</w:t>
      </w:r>
      <w:proofErr w:type="spellEnd"/>
      <w:r w:rsidRPr="00624342">
        <w:rPr>
          <w:color w:val="000000"/>
        </w:rPr>
        <w:t xml:space="preserve"> обладает высокой самооценкой вкупе со сниженной </w:t>
      </w:r>
      <w:proofErr w:type="spellStart"/>
      <w:r w:rsidRPr="00624342">
        <w:rPr>
          <w:color w:val="000000"/>
        </w:rPr>
        <w:t>эмпатией</w:t>
      </w:r>
      <w:proofErr w:type="spellEnd"/>
      <w:r w:rsidRPr="00624342">
        <w:rPr>
          <w:color w:val="000000"/>
        </w:rPr>
        <w:t xml:space="preserve"> и вполне осознаёт свои действия.</w:t>
      </w:r>
      <w:proofErr w:type="gramEnd"/>
      <w:r w:rsidRPr="00624342">
        <w:rPr>
          <w:color w:val="000000"/>
        </w:rPr>
        <w:t xml:space="preserve"> Такому ребёнку необходимы жёсткие границы и понятные последствия его действий. Поговорите с ним об этом. Расскажите о своём опыте в качестве жертвы или агрессора.</w:t>
      </w:r>
    </w:p>
    <w:p w:rsidR="00624342" w:rsidRDefault="00624342" w:rsidP="00624342">
      <w:pPr>
        <w:shd w:val="clear" w:color="auto" w:fill="FFFFFF"/>
        <w:spacing w:after="450"/>
        <w:rPr>
          <w:color w:val="000000"/>
        </w:rPr>
      </w:pPr>
    </w:p>
    <w:p w:rsidR="00A63F5F" w:rsidRPr="00624342" w:rsidRDefault="00A63F5F" w:rsidP="00624342">
      <w:pPr>
        <w:shd w:val="clear" w:color="auto" w:fill="FFFFFF"/>
        <w:spacing w:after="450"/>
        <w:rPr>
          <w:color w:val="000000"/>
        </w:rPr>
      </w:pPr>
      <w:r w:rsidRPr="00624342">
        <w:rPr>
          <w:color w:val="000000"/>
        </w:rPr>
        <w:lastRenderedPageBreak/>
        <w:t>Обратите внимание на окружение ребёнка: не подвергается ли он насилию со стороны более взрослых приятелей (иногда достаточно постоянных саркастических замечаний). Наконец, сходите на консультацию к семейному психологу, чтобы всем вместе разобраться в происходящем. Часто сделать это своими силами невозможно.</w:t>
      </w:r>
    </w:p>
    <w:p w:rsidR="00624342" w:rsidRDefault="00624342" w:rsidP="00624342">
      <w:pPr>
        <w:shd w:val="clear" w:color="auto" w:fill="FFFFFF"/>
        <w:spacing w:after="450"/>
        <w:rPr>
          <w:b/>
          <w:bCs/>
          <w:color w:val="000000"/>
        </w:rPr>
      </w:pPr>
    </w:p>
    <w:p w:rsidR="00A63F5F" w:rsidRPr="00624342" w:rsidRDefault="00A63F5F" w:rsidP="00624342">
      <w:pPr>
        <w:shd w:val="clear" w:color="auto" w:fill="FFFFFF"/>
        <w:spacing w:after="450"/>
        <w:rPr>
          <w:color w:val="000000"/>
        </w:rPr>
      </w:pPr>
      <w:proofErr w:type="spellStart"/>
      <w:r w:rsidRPr="00624342">
        <w:rPr>
          <w:b/>
          <w:bCs/>
          <w:color w:val="000000"/>
        </w:rPr>
        <w:t>Выводы</w:t>
      </w:r>
      <w:proofErr w:type="gramStart"/>
      <w:r w:rsidR="00624342">
        <w:rPr>
          <w:b/>
          <w:bCs/>
          <w:color w:val="000000"/>
        </w:rPr>
        <w:t>:</w:t>
      </w:r>
      <w:r w:rsidRPr="00624342">
        <w:rPr>
          <w:color w:val="000000"/>
        </w:rPr>
        <w:t>С</w:t>
      </w:r>
      <w:proofErr w:type="gramEnd"/>
      <w:r w:rsidRPr="00624342">
        <w:rPr>
          <w:color w:val="000000"/>
        </w:rPr>
        <w:t>тать</w:t>
      </w:r>
      <w:proofErr w:type="spellEnd"/>
      <w:r w:rsidRPr="00624342">
        <w:rPr>
          <w:color w:val="000000"/>
        </w:rPr>
        <w:t xml:space="preserve"> жертвой </w:t>
      </w:r>
      <w:proofErr w:type="spellStart"/>
      <w:r w:rsidRPr="00624342">
        <w:rPr>
          <w:color w:val="000000"/>
        </w:rPr>
        <w:t>буллинга</w:t>
      </w:r>
      <w:proofErr w:type="spellEnd"/>
      <w:r w:rsidRPr="00624342">
        <w:rPr>
          <w:color w:val="000000"/>
        </w:rPr>
        <w:t xml:space="preserve"> может любой ребёнок, вне зависимости от физических, интеллектуальных способностей или материального положения. Психологическую травму получают не только участники травли, но и её свидетели.</w:t>
      </w:r>
    </w:p>
    <w:p w:rsidR="00A63F5F" w:rsidRPr="00624342" w:rsidRDefault="00A63F5F" w:rsidP="00624342">
      <w:pPr>
        <w:shd w:val="clear" w:color="auto" w:fill="FFFFFF"/>
        <w:spacing w:after="450"/>
      </w:pPr>
      <w:r w:rsidRPr="00624342">
        <w:rPr>
          <w:color w:val="000000"/>
        </w:rPr>
        <w:t>Если вы узнали, что в вашей школе практикуется травля, нельзя оставаться в стороне и пускать ситуацию на самотёк. Обсудите её с учителями и другими родителями и постарайтесь найти выход.</w:t>
      </w:r>
      <w:r w:rsidR="00624342">
        <w:rPr>
          <w:color w:val="000000"/>
        </w:rPr>
        <w:t xml:space="preserve"> </w:t>
      </w:r>
      <w:r w:rsidRPr="00624342">
        <w:rPr>
          <w:color w:val="000000"/>
        </w:rPr>
        <w:t xml:space="preserve">Поговорите о </w:t>
      </w:r>
      <w:proofErr w:type="spellStart"/>
      <w:r w:rsidRPr="00624342">
        <w:rPr>
          <w:color w:val="000000"/>
        </w:rPr>
        <w:t>буллинге</w:t>
      </w:r>
      <w:proofErr w:type="spellEnd"/>
      <w:r w:rsidRPr="00624342">
        <w:rPr>
          <w:color w:val="000000"/>
        </w:rPr>
        <w:t xml:space="preserve"> со своим ребёнком, объясните, как нужно действовать, если он или другие дети в школе подвергаются издевательствам. Развивайте у ребёнка </w:t>
      </w:r>
      <w:proofErr w:type="spellStart"/>
      <w:r w:rsidRPr="00624342">
        <w:rPr>
          <w:color w:val="000000"/>
        </w:rPr>
        <w:t>эмпатию</w:t>
      </w:r>
      <w:proofErr w:type="spellEnd"/>
      <w:r w:rsidRPr="00624342">
        <w:rPr>
          <w:color w:val="000000"/>
        </w:rPr>
        <w:t xml:space="preserve"> и уважение границ других людей, чтобы он сам не стал </w:t>
      </w:r>
      <w:proofErr w:type="spellStart"/>
      <w:r w:rsidRPr="00624342">
        <w:rPr>
          <w:color w:val="000000"/>
        </w:rPr>
        <w:t>агрессором</w:t>
      </w:r>
      <w:proofErr w:type="gramStart"/>
      <w:r w:rsidRPr="00624342">
        <w:rPr>
          <w:color w:val="000000"/>
        </w:rPr>
        <w:t>.Н</w:t>
      </w:r>
      <w:proofErr w:type="gramEnd"/>
      <w:r w:rsidRPr="00624342">
        <w:rPr>
          <w:color w:val="000000"/>
        </w:rPr>
        <w:t>о</w:t>
      </w:r>
      <w:proofErr w:type="spellEnd"/>
      <w:r w:rsidRPr="00624342">
        <w:rPr>
          <w:color w:val="000000"/>
        </w:rPr>
        <w:t xml:space="preserve"> если несмотря ни на что ваш ребёнок регулярно подвергается нападкам одноклассников — оградите его от травмирующего опыта, сменив школу </w:t>
      </w:r>
      <w:r w:rsidRPr="00624342">
        <w:t>или </w:t>
      </w:r>
      <w:hyperlink r:id="rId7" w:history="1">
        <w:r w:rsidRPr="00624342">
          <w:t>форму обучения</w:t>
        </w:r>
      </w:hyperlink>
      <w:r w:rsidRPr="00624342">
        <w:t>.</w:t>
      </w:r>
    </w:p>
    <w:p w:rsidR="002625BF" w:rsidRPr="00624342" w:rsidRDefault="002625BF" w:rsidP="00624342">
      <w:pPr>
        <w:pStyle w:val="a3"/>
        <w:shd w:val="clear" w:color="auto" w:fill="FFFFFF"/>
        <w:rPr>
          <w:color w:val="000000"/>
        </w:rPr>
      </w:pPr>
    </w:p>
    <w:p w:rsidR="00B47AD0" w:rsidRPr="00624342" w:rsidRDefault="00B47AD0" w:rsidP="00624342">
      <w:pPr>
        <w:pStyle w:val="Default"/>
      </w:pPr>
    </w:p>
    <w:p w:rsidR="0081792D" w:rsidRPr="00624342" w:rsidRDefault="0081792D" w:rsidP="00624342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24342">
        <w:rPr>
          <w:rFonts w:eastAsiaTheme="minorHAnsi"/>
          <w:b/>
          <w:bCs/>
          <w:lang w:eastAsia="en-US"/>
        </w:rPr>
        <w:t>Решение:</w:t>
      </w:r>
    </w:p>
    <w:p w:rsidR="00624342" w:rsidRDefault="0081792D" w:rsidP="00624342">
      <w:pPr>
        <w:pStyle w:val="a6"/>
        <w:numPr>
          <w:ilvl w:val="1"/>
          <w:numId w:val="17"/>
        </w:numPr>
        <w:shd w:val="clear" w:color="auto" w:fill="FFFFFF" w:themeFill="background1"/>
        <w:jc w:val="both"/>
      </w:pPr>
      <w:r w:rsidRPr="00624342">
        <w:rPr>
          <w:rFonts w:eastAsiaTheme="minorHAnsi"/>
          <w:lang w:eastAsia="en-US"/>
        </w:rPr>
        <w:t>Представленную информацию родителям пр</w:t>
      </w:r>
      <w:r w:rsidR="00A07009" w:rsidRPr="00624342">
        <w:rPr>
          <w:rFonts w:eastAsiaTheme="minorHAnsi"/>
          <w:lang w:eastAsia="en-US"/>
        </w:rPr>
        <w:t xml:space="preserve">инять к сведению и использовать </w:t>
      </w:r>
      <w:r w:rsidRPr="00624342">
        <w:rPr>
          <w:rFonts w:eastAsiaTheme="minorHAnsi"/>
          <w:lang w:eastAsia="en-US"/>
        </w:rPr>
        <w:t>рекомендации, полученные на собрании в повседневной жизни и воспитании детей.</w:t>
      </w:r>
    </w:p>
    <w:p w:rsidR="00624342" w:rsidRDefault="00624342" w:rsidP="00624342">
      <w:pPr>
        <w:pStyle w:val="a6"/>
        <w:numPr>
          <w:ilvl w:val="1"/>
          <w:numId w:val="17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Родительским «тройкам» в классах посетить неблагополучные семьи накануне зимних каникул и новогодних праздников и напомнить о правилах пожарной безопасности.</w:t>
      </w:r>
    </w:p>
    <w:p w:rsidR="00BC3EC5" w:rsidRDefault="00BC3EC5" w:rsidP="00624342">
      <w:pPr>
        <w:pStyle w:val="a6"/>
        <w:numPr>
          <w:ilvl w:val="1"/>
          <w:numId w:val="17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624342">
        <w:rPr>
          <w:rFonts w:eastAsiaTheme="minorHAnsi"/>
          <w:lang w:eastAsia="en-US"/>
        </w:rPr>
        <w:t xml:space="preserve">Принимать активное участие в работе </w:t>
      </w:r>
      <w:r w:rsidR="00A63F5F" w:rsidRPr="00624342">
        <w:rPr>
          <w:rFonts w:eastAsiaTheme="minorHAnsi"/>
          <w:lang w:eastAsia="en-US"/>
        </w:rPr>
        <w:t>совета родителей школы.</w:t>
      </w:r>
    </w:p>
    <w:p w:rsidR="00624342" w:rsidRDefault="00624342" w:rsidP="00624342">
      <w:pPr>
        <w:pStyle w:val="a6"/>
        <w:numPr>
          <w:ilvl w:val="1"/>
          <w:numId w:val="17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Провести с детьми беседы о недопущении варварского отношения к школьному имуществу.</w:t>
      </w:r>
    </w:p>
    <w:p w:rsidR="00624342" w:rsidRDefault="00624342" w:rsidP="00624342">
      <w:pPr>
        <w:pStyle w:val="a6"/>
        <w:numPr>
          <w:ilvl w:val="1"/>
          <w:numId w:val="17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Активно участвовать в каникулярных мероприятиях.</w:t>
      </w:r>
    </w:p>
    <w:p w:rsidR="00624342" w:rsidRPr="00624342" w:rsidRDefault="00624342" w:rsidP="00624342">
      <w:pPr>
        <w:pStyle w:val="a6"/>
        <w:numPr>
          <w:ilvl w:val="1"/>
          <w:numId w:val="17"/>
        </w:numPr>
        <w:shd w:val="clear" w:color="auto" w:fill="FFFFFF" w:themeFill="background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Внимательно следить за состоянием ребенка, при первых подозрениях на травлю обратиться к администрации школы.</w:t>
      </w:r>
    </w:p>
    <w:p w:rsidR="00BC3EC5" w:rsidRPr="00624342" w:rsidRDefault="00BC3EC5" w:rsidP="00624342">
      <w:pPr>
        <w:rPr>
          <w:rFonts w:eastAsiaTheme="minorHAnsi"/>
          <w:lang w:eastAsia="en-US"/>
        </w:rPr>
      </w:pPr>
    </w:p>
    <w:p w:rsidR="00BC3EC5" w:rsidRPr="00624342" w:rsidRDefault="00BC3EC5" w:rsidP="00624342">
      <w:pPr>
        <w:rPr>
          <w:rFonts w:eastAsiaTheme="minorHAnsi"/>
          <w:lang w:eastAsia="en-US"/>
        </w:rPr>
      </w:pPr>
    </w:p>
    <w:p w:rsidR="00BC3EC5" w:rsidRPr="00624342" w:rsidRDefault="00BC3EC5" w:rsidP="00624342">
      <w:pPr>
        <w:rPr>
          <w:rFonts w:eastAsiaTheme="minorHAnsi"/>
          <w:lang w:eastAsia="en-US"/>
        </w:rPr>
      </w:pPr>
    </w:p>
    <w:p w:rsidR="00BC3EC5" w:rsidRPr="00624342" w:rsidRDefault="00BC3EC5" w:rsidP="00624342">
      <w:pPr>
        <w:rPr>
          <w:rFonts w:eastAsiaTheme="minorHAnsi"/>
          <w:lang w:eastAsia="en-US"/>
        </w:rPr>
      </w:pPr>
    </w:p>
    <w:p w:rsidR="00BC3EC5" w:rsidRPr="00624342" w:rsidRDefault="00BC3EC5" w:rsidP="00624342">
      <w:pPr>
        <w:rPr>
          <w:rFonts w:eastAsiaTheme="minorHAnsi"/>
          <w:lang w:eastAsia="en-US"/>
        </w:rPr>
      </w:pPr>
      <w:r w:rsidRPr="00624342">
        <w:rPr>
          <w:rFonts w:eastAsiaTheme="minorHAnsi"/>
          <w:lang w:eastAsia="en-US"/>
        </w:rPr>
        <w:t xml:space="preserve">            Председатель </w:t>
      </w:r>
      <w:r w:rsidR="00A63F5F" w:rsidRPr="00624342">
        <w:rPr>
          <w:rFonts w:eastAsiaTheme="minorHAnsi"/>
          <w:lang w:eastAsia="en-US"/>
        </w:rPr>
        <w:t xml:space="preserve">совета родителей </w:t>
      </w:r>
      <w:r w:rsidRPr="00624342">
        <w:rPr>
          <w:rFonts w:eastAsiaTheme="minorHAnsi"/>
          <w:lang w:eastAsia="en-US"/>
        </w:rPr>
        <w:t xml:space="preserve">                                        </w:t>
      </w:r>
      <w:r w:rsidR="00A63F5F" w:rsidRPr="00624342">
        <w:rPr>
          <w:rFonts w:eastAsiaTheme="minorHAnsi"/>
          <w:lang w:eastAsia="en-US"/>
        </w:rPr>
        <w:t>А.Ю. Макарова</w:t>
      </w:r>
    </w:p>
    <w:p w:rsidR="00BC3EC5" w:rsidRPr="00624342" w:rsidRDefault="00BC3EC5" w:rsidP="00624342">
      <w:pPr>
        <w:rPr>
          <w:rFonts w:eastAsiaTheme="minorHAnsi"/>
          <w:lang w:eastAsia="en-US"/>
        </w:rPr>
      </w:pPr>
    </w:p>
    <w:p w:rsidR="00BC3EC5" w:rsidRPr="00624342" w:rsidRDefault="00BC3EC5" w:rsidP="00624342">
      <w:pPr>
        <w:rPr>
          <w:rFonts w:eastAsiaTheme="minorHAnsi"/>
          <w:lang w:eastAsia="en-US"/>
        </w:rPr>
      </w:pPr>
      <w:r w:rsidRPr="00624342">
        <w:rPr>
          <w:rFonts w:eastAsiaTheme="minorHAnsi"/>
          <w:lang w:eastAsia="en-US"/>
        </w:rPr>
        <w:t xml:space="preserve">            Секретарь РС                                                 </w:t>
      </w:r>
      <w:r w:rsidR="00A63F5F" w:rsidRPr="00624342">
        <w:rPr>
          <w:rFonts w:eastAsiaTheme="minorHAnsi"/>
          <w:lang w:eastAsia="en-US"/>
        </w:rPr>
        <w:t xml:space="preserve">Т.М. </w:t>
      </w:r>
      <w:proofErr w:type="spellStart"/>
      <w:r w:rsidR="00A63F5F" w:rsidRPr="00624342">
        <w:rPr>
          <w:rFonts w:eastAsiaTheme="minorHAnsi"/>
          <w:lang w:eastAsia="en-US"/>
        </w:rPr>
        <w:t>Шабаева</w:t>
      </w:r>
      <w:proofErr w:type="spellEnd"/>
      <w:r w:rsidRPr="00624342">
        <w:rPr>
          <w:rFonts w:eastAsiaTheme="minorHAnsi"/>
          <w:lang w:eastAsia="en-US"/>
        </w:rPr>
        <w:t xml:space="preserve"> </w:t>
      </w:r>
    </w:p>
    <w:p w:rsidR="00A07009" w:rsidRPr="00624342" w:rsidRDefault="00A07009" w:rsidP="00624342">
      <w:pPr>
        <w:rPr>
          <w:rFonts w:eastAsiaTheme="minorHAnsi"/>
          <w:lang w:eastAsia="en-US"/>
        </w:rPr>
      </w:pPr>
    </w:p>
    <w:p w:rsidR="00A07009" w:rsidRPr="00624342" w:rsidRDefault="00A07009" w:rsidP="00624342">
      <w:bookmarkStart w:id="0" w:name="_GoBack"/>
      <w:bookmarkEnd w:id="0"/>
    </w:p>
    <w:sectPr w:rsidR="00A07009" w:rsidRPr="00624342" w:rsidSect="006243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342"/>
    <w:multiLevelType w:val="multilevel"/>
    <w:tmpl w:val="F866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27BE4"/>
    <w:multiLevelType w:val="multilevel"/>
    <w:tmpl w:val="7180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F4F7D"/>
    <w:multiLevelType w:val="multilevel"/>
    <w:tmpl w:val="6E86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70C22"/>
    <w:multiLevelType w:val="multilevel"/>
    <w:tmpl w:val="38B0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55F6C"/>
    <w:multiLevelType w:val="hybridMultilevel"/>
    <w:tmpl w:val="07AC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07237"/>
    <w:multiLevelType w:val="multilevel"/>
    <w:tmpl w:val="0E7A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85" w:hanging="405"/>
      </w:pPr>
      <w:rPr>
        <w:rFonts w:eastAsia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8355F"/>
    <w:multiLevelType w:val="multilevel"/>
    <w:tmpl w:val="844A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B640BB"/>
    <w:multiLevelType w:val="hybridMultilevel"/>
    <w:tmpl w:val="04C66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67C1D"/>
    <w:multiLevelType w:val="multilevel"/>
    <w:tmpl w:val="4E9A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F41564"/>
    <w:multiLevelType w:val="multilevel"/>
    <w:tmpl w:val="8862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196439"/>
    <w:multiLevelType w:val="multilevel"/>
    <w:tmpl w:val="5D6A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A4304E"/>
    <w:multiLevelType w:val="multilevel"/>
    <w:tmpl w:val="D770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B4235E"/>
    <w:multiLevelType w:val="hybridMultilevel"/>
    <w:tmpl w:val="135E7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A4FAD"/>
    <w:multiLevelType w:val="hybridMultilevel"/>
    <w:tmpl w:val="4ED830FA"/>
    <w:lvl w:ilvl="0" w:tplc="3B7C7498">
      <w:start w:val="2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4">
    <w:nsid w:val="613F015F"/>
    <w:multiLevelType w:val="multilevel"/>
    <w:tmpl w:val="A19C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924490"/>
    <w:multiLevelType w:val="multilevel"/>
    <w:tmpl w:val="FFFC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2A7566"/>
    <w:multiLevelType w:val="hybridMultilevel"/>
    <w:tmpl w:val="4A7AC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71C07"/>
    <w:multiLevelType w:val="hybridMultilevel"/>
    <w:tmpl w:val="E7368F70"/>
    <w:lvl w:ilvl="0" w:tplc="2BBE755C">
      <w:start w:val="1"/>
      <w:numFmt w:val="decimal"/>
      <w:lvlText w:val="%1."/>
      <w:lvlJc w:val="left"/>
      <w:pPr>
        <w:ind w:left="91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AA7ABAD2">
      <w:numFmt w:val="bullet"/>
      <w:lvlText w:val="•"/>
      <w:lvlJc w:val="left"/>
      <w:pPr>
        <w:ind w:left="583" w:hanging="364"/>
      </w:pPr>
      <w:rPr>
        <w:rFonts w:hint="default"/>
        <w:lang w:val="ru-RU" w:eastAsia="en-US" w:bidi="ar-SA"/>
      </w:rPr>
    </w:lvl>
    <w:lvl w:ilvl="2" w:tplc="A1664032">
      <w:numFmt w:val="bullet"/>
      <w:lvlText w:val="•"/>
      <w:lvlJc w:val="left"/>
      <w:pPr>
        <w:ind w:left="1066" w:hanging="364"/>
      </w:pPr>
      <w:rPr>
        <w:rFonts w:hint="default"/>
        <w:lang w:val="ru-RU" w:eastAsia="en-US" w:bidi="ar-SA"/>
      </w:rPr>
    </w:lvl>
    <w:lvl w:ilvl="3" w:tplc="4C5E003E">
      <w:numFmt w:val="bullet"/>
      <w:lvlText w:val="•"/>
      <w:lvlJc w:val="left"/>
      <w:pPr>
        <w:ind w:left="1549" w:hanging="364"/>
      </w:pPr>
      <w:rPr>
        <w:rFonts w:hint="default"/>
        <w:lang w:val="ru-RU" w:eastAsia="en-US" w:bidi="ar-SA"/>
      </w:rPr>
    </w:lvl>
    <w:lvl w:ilvl="4" w:tplc="A8D0CD8E">
      <w:numFmt w:val="bullet"/>
      <w:lvlText w:val="•"/>
      <w:lvlJc w:val="left"/>
      <w:pPr>
        <w:ind w:left="2032" w:hanging="364"/>
      </w:pPr>
      <w:rPr>
        <w:rFonts w:hint="default"/>
        <w:lang w:val="ru-RU" w:eastAsia="en-US" w:bidi="ar-SA"/>
      </w:rPr>
    </w:lvl>
    <w:lvl w:ilvl="5" w:tplc="4AC03076">
      <w:numFmt w:val="bullet"/>
      <w:lvlText w:val="•"/>
      <w:lvlJc w:val="left"/>
      <w:pPr>
        <w:ind w:left="2515" w:hanging="364"/>
      </w:pPr>
      <w:rPr>
        <w:rFonts w:hint="default"/>
        <w:lang w:val="ru-RU" w:eastAsia="en-US" w:bidi="ar-SA"/>
      </w:rPr>
    </w:lvl>
    <w:lvl w:ilvl="6" w:tplc="A5202D0C">
      <w:numFmt w:val="bullet"/>
      <w:lvlText w:val="•"/>
      <w:lvlJc w:val="left"/>
      <w:pPr>
        <w:ind w:left="2998" w:hanging="364"/>
      </w:pPr>
      <w:rPr>
        <w:rFonts w:hint="default"/>
        <w:lang w:val="ru-RU" w:eastAsia="en-US" w:bidi="ar-SA"/>
      </w:rPr>
    </w:lvl>
    <w:lvl w:ilvl="7" w:tplc="7576A702">
      <w:numFmt w:val="bullet"/>
      <w:lvlText w:val="•"/>
      <w:lvlJc w:val="left"/>
      <w:pPr>
        <w:ind w:left="3481" w:hanging="364"/>
      </w:pPr>
      <w:rPr>
        <w:rFonts w:hint="default"/>
        <w:lang w:val="ru-RU" w:eastAsia="en-US" w:bidi="ar-SA"/>
      </w:rPr>
    </w:lvl>
    <w:lvl w:ilvl="8" w:tplc="A3C2D9A2">
      <w:numFmt w:val="bullet"/>
      <w:lvlText w:val="•"/>
      <w:lvlJc w:val="left"/>
      <w:pPr>
        <w:ind w:left="3964" w:hanging="3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13"/>
  </w:num>
  <w:num w:numId="5">
    <w:abstractNumId w:val="16"/>
  </w:num>
  <w:num w:numId="6">
    <w:abstractNumId w:val="7"/>
  </w:num>
  <w:num w:numId="7">
    <w:abstractNumId w:val="4"/>
  </w:num>
  <w:num w:numId="8">
    <w:abstractNumId w:val="14"/>
  </w:num>
  <w:num w:numId="9">
    <w:abstractNumId w:val="3"/>
  </w:num>
  <w:num w:numId="10">
    <w:abstractNumId w:val="1"/>
  </w:num>
  <w:num w:numId="11">
    <w:abstractNumId w:val="9"/>
  </w:num>
  <w:num w:numId="12">
    <w:abstractNumId w:val="10"/>
  </w:num>
  <w:num w:numId="13">
    <w:abstractNumId w:val="8"/>
  </w:num>
  <w:num w:numId="14">
    <w:abstractNumId w:val="6"/>
  </w:num>
  <w:num w:numId="15">
    <w:abstractNumId w:val="15"/>
  </w:num>
  <w:num w:numId="16">
    <w:abstractNumId w:val="11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C22F0D"/>
    <w:rsid w:val="00036035"/>
    <w:rsid w:val="000520BB"/>
    <w:rsid w:val="000C605E"/>
    <w:rsid w:val="000F347B"/>
    <w:rsid w:val="000F6D39"/>
    <w:rsid w:val="001175AF"/>
    <w:rsid w:val="001B5FAA"/>
    <w:rsid w:val="002625BF"/>
    <w:rsid w:val="003A3819"/>
    <w:rsid w:val="00624342"/>
    <w:rsid w:val="00784D39"/>
    <w:rsid w:val="0081792D"/>
    <w:rsid w:val="008B0E09"/>
    <w:rsid w:val="008F4475"/>
    <w:rsid w:val="00967E85"/>
    <w:rsid w:val="009F73D1"/>
    <w:rsid w:val="00A07009"/>
    <w:rsid w:val="00A63F5F"/>
    <w:rsid w:val="00B47AD0"/>
    <w:rsid w:val="00B91D3A"/>
    <w:rsid w:val="00BC3EC5"/>
    <w:rsid w:val="00C22F0D"/>
    <w:rsid w:val="00CA1072"/>
    <w:rsid w:val="00E82B7D"/>
    <w:rsid w:val="00EE462F"/>
    <w:rsid w:val="00F6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05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C605E"/>
    <w:rPr>
      <w:b/>
      <w:bCs/>
    </w:rPr>
  </w:style>
  <w:style w:type="character" w:styleId="a5">
    <w:name w:val="Hyperlink"/>
    <w:basedOn w:val="a0"/>
    <w:uiPriority w:val="99"/>
    <w:unhideWhenUsed/>
    <w:rsid w:val="00E82B7D"/>
    <w:rPr>
      <w:color w:val="0000FF"/>
      <w:u w:val="single"/>
    </w:rPr>
  </w:style>
  <w:style w:type="paragraph" w:customStyle="1" w:styleId="Default">
    <w:name w:val="Default"/>
    <w:rsid w:val="00967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C3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xternat.foxford.ru/polezno-znat/tutorial-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mediationShkola2" TargetMode="External"/><Relationship Id="rId5" Type="http://schemas.openxmlformats.org/officeDocument/2006/relationships/hyperlink" Target="https://shkola2dergachi-r64.gosweb.gosuslugi.ru/roditelyam-i-uchenikam/sotsialno-psihologicheskaya-sluzhb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Пользователь</cp:lastModifiedBy>
  <cp:revision>8</cp:revision>
  <dcterms:created xsi:type="dcterms:W3CDTF">2022-10-05T11:53:00Z</dcterms:created>
  <dcterms:modified xsi:type="dcterms:W3CDTF">2024-12-12T16:31:00Z</dcterms:modified>
</cp:coreProperties>
</file>